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7" w:rsidRDefault="00C12B67" w:rsidP="00C12B67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C12B67" w:rsidRDefault="00C12B67" w:rsidP="00C12B67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0B12EA">
        <w:rPr>
          <w:b/>
          <w:color w:val="000000"/>
          <w:sz w:val="28"/>
        </w:rPr>
        <w:t>«</w:t>
      </w:r>
      <w:r>
        <w:rPr>
          <w:b/>
          <w:sz w:val="28"/>
          <w:szCs w:val="28"/>
        </w:rPr>
        <w:t>Инновационное предпринимательство</w:t>
      </w:r>
      <w:r w:rsidRPr="000B12EA"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C12B67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67" w:rsidRPr="00E802ED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10206" w:type="dxa"/>
            <w:gridSpan w:val="2"/>
          </w:tcPr>
          <w:p w:rsidR="00C12B67" w:rsidRPr="00410DC8" w:rsidRDefault="00C12B67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Default="00C12B67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C12B67" w:rsidRPr="00410DC8" w:rsidRDefault="00C12B67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5407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C12B67" w:rsidRPr="00410DC8" w:rsidRDefault="00C12B67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2D52BB" w:rsidRDefault="00C12B67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C12B67" w:rsidRPr="00410DC8" w:rsidRDefault="00C12B67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12B67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Default="00C12B67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12B67" w:rsidRDefault="00C12B67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C12B67" w:rsidRPr="005727FB" w:rsidRDefault="00C12B67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C12B67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Default="00C12B67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C12B67" w:rsidRPr="00311091" w:rsidRDefault="00C12B67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12B67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12B67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C12B67" w:rsidRPr="00410DC8" w:rsidRDefault="00C12B67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</w:t>
            </w:r>
            <w:proofErr w:type="gramStart"/>
            <w:r>
              <w:rPr>
                <w:color w:val="000000"/>
                <w:sz w:val="28"/>
                <w:szCs w:val="28"/>
              </w:rPr>
              <w:t>компании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C12B67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Default="00C12B67" w:rsidP="007F4DD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0B12EA">
              <w:rPr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C12B67" w:rsidRPr="00410DC8" w:rsidRDefault="00C12B67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</w:t>
            </w:r>
            <w:r>
              <w:rPr>
                <w:sz w:val="28"/>
                <w:szCs w:val="28"/>
              </w:rPr>
              <w:br/>
              <w:t xml:space="preserve">и необходимости осуществления инвестиций в него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12B67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26453D" w:rsidRDefault="00C12B67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C12B67" w:rsidRPr="00410DC8" w:rsidRDefault="00C12B67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C12B67" w:rsidRPr="0026453D" w:rsidRDefault="00C12B67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12B67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C12B67" w:rsidRPr="00410DC8" w:rsidRDefault="00C12B67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12B67" w:rsidRPr="00410DC8" w:rsidRDefault="00C12B67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B67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12B67" w:rsidRPr="00410DC8" w:rsidRDefault="00C12B67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12B67" w:rsidRPr="00D166A2" w:rsidRDefault="00C12B67" w:rsidP="00C12B67">
      <w:pPr>
        <w:spacing w:line="312" w:lineRule="auto"/>
        <w:rPr>
          <w:sz w:val="28"/>
          <w:szCs w:val="28"/>
        </w:rPr>
      </w:pPr>
    </w:p>
    <w:p w:rsidR="00C12B67" w:rsidRDefault="00C12B67" w:rsidP="00C12B67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C12B67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12B67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C12B67" w:rsidRPr="00FB068E" w:rsidRDefault="00C12B67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C12B67" w:rsidRPr="00FB068E" w:rsidRDefault="00C12B67" w:rsidP="00C12B67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C12B67" w:rsidRDefault="00C12B67" w:rsidP="00C12B67">
      <w:pPr>
        <w:tabs>
          <w:tab w:val="left" w:pos="1275"/>
        </w:tabs>
        <w:contextualSpacing/>
        <w:rPr>
          <w:sz w:val="28"/>
          <w:szCs w:val="28"/>
        </w:rPr>
      </w:pPr>
    </w:p>
    <w:p w:rsidR="00791BBC" w:rsidRPr="00C12B67" w:rsidRDefault="00791BBC" w:rsidP="00C12B67">
      <w:bookmarkStart w:id="0" w:name="_GoBack"/>
      <w:bookmarkEnd w:id="0"/>
    </w:p>
    <w:sectPr w:rsidR="00791BBC" w:rsidRPr="00C12B67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A62ADB"/>
    <w:rsid w:val="00C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3</cp:revision>
  <dcterms:created xsi:type="dcterms:W3CDTF">2018-08-06T09:24:00Z</dcterms:created>
  <dcterms:modified xsi:type="dcterms:W3CDTF">2018-08-06T09:31:00Z</dcterms:modified>
</cp:coreProperties>
</file>