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9EE5" w14:textId="77777777" w:rsidR="00387EA6" w:rsidRDefault="00387EA6" w:rsidP="00387EA6">
      <w:pPr>
        <w:contextualSpacing/>
        <w:jc w:val="right"/>
        <w:rPr>
          <w:rFonts w:ascii="Times New Roman" w:hAnsi="Times New Roman"/>
        </w:rPr>
      </w:pPr>
      <w:r>
        <w:rPr>
          <w:rFonts w:ascii="Times New Roman" w:hAnsi="Times New Roman"/>
        </w:rPr>
        <w:t>Приложение № 4</w:t>
      </w:r>
    </w:p>
    <w:p w14:paraId="3B70B7B2" w14:textId="77777777" w:rsidR="00387EA6" w:rsidRDefault="00387EA6" w:rsidP="00387EA6">
      <w:pPr>
        <w:contextualSpacing/>
        <w:jc w:val="right"/>
        <w:rPr>
          <w:rFonts w:ascii="Times New Roman" w:hAnsi="Times New Roman"/>
        </w:rPr>
      </w:pPr>
    </w:p>
    <w:p w14:paraId="6E43EEEB" w14:textId="77777777" w:rsidR="00387EA6" w:rsidRPr="008E42B6" w:rsidRDefault="00387EA6" w:rsidP="00387EA6">
      <w:pPr>
        <w:contextualSpacing/>
        <w:jc w:val="both"/>
        <w:rPr>
          <w:rFonts w:ascii="Times New Roman" w:hAnsi="Times New Roman"/>
        </w:rPr>
      </w:pPr>
    </w:p>
    <w:p w14:paraId="3F31A39C" w14:textId="77777777" w:rsidR="00387EA6" w:rsidRPr="00B52053" w:rsidRDefault="00387EA6" w:rsidP="00387EA6">
      <w:pPr>
        <w:autoSpaceDE w:val="0"/>
        <w:autoSpaceDN w:val="0"/>
        <w:ind w:left="5664" w:firstLine="708"/>
        <w:jc w:val="right"/>
        <w:rPr>
          <w:rFonts w:ascii="Times New Roman" w:hAnsi="Times New Roman"/>
        </w:rPr>
      </w:pPr>
      <w:r w:rsidRPr="00B52053">
        <w:rPr>
          <w:rFonts w:ascii="Times New Roman" w:hAnsi="Times New Roman"/>
        </w:rPr>
        <w:t>проект</w:t>
      </w:r>
    </w:p>
    <w:p w14:paraId="6E5E636C" w14:textId="77777777" w:rsidR="00387EA6" w:rsidRPr="00B52053" w:rsidRDefault="00387EA6" w:rsidP="00387EA6">
      <w:pPr>
        <w:spacing w:line="360" w:lineRule="auto"/>
        <w:jc w:val="right"/>
        <w:rPr>
          <w:rFonts w:ascii="Times New Roman" w:hAnsi="Times New Roman"/>
        </w:rPr>
      </w:pPr>
    </w:p>
    <w:p w14:paraId="36191893" w14:textId="77777777" w:rsidR="00387EA6" w:rsidRPr="00B52053" w:rsidRDefault="00387EA6" w:rsidP="00387EA6">
      <w:pPr>
        <w:autoSpaceDE w:val="0"/>
        <w:autoSpaceDN w:val="0"/>
        <w:adjustRightInd w:val="0"/>
        <w:spacing w:line="360" w:lineRule="auto"/>
        <w:jc w:val="center"/>
        <w:rPr>
          <w:rFonts w:ascii="Times New Roman" w:hAnsi="Times New Roman"/>
        </w:rPr>
      </w:pPr>
      <w:r w:rsidRPr="00B52053">
        <w:rPr>
          <w:rFonts w:ascii="Times New Roman" w:hAnsi="Times New Roman"/>
        </w:rPr>
        <w:t>ДОГОВОР</w:t>
      </w:r>
    </w:p>
    <w:p w14:paraId="7BD0A06E" w14:textId="77777777" w:rsidR="00387EA6" w:rsidRPr="00B52053" w:rsidRDefault="00387EA6" w:rsidP="00387EA6">
      <w:pPr>
        <w:autoSpaceDE w:val="0"/>
        <w:autoSpaceDN w:val="0"/>
        <w:adjustRightInd w:val="0"/>
        <w:spacing w:line="360" w:lineRule="auto"/>
        <w:jc w:val="center"/>
        <w:rPr>
          <w:rFonts w:ascii="Times New Roman" w:hAnsi="Times New Roman"/>
        </w:rPr>
      </w:pPr>
      <w:r w:rsidRPr="00B52053">
        <w:rPr>
          <w:rFonts w:ascii="Times New Roman" w:hAnsi="Times New Roman"/>
        </w:rPr>
        <w:t xml:space="preserve"> на поставку товаров</w:t>
      </w:r>
    </w:p>
    <w:p w14:paraId="0DA7A4C9" w14:textId="77777777" w:rsidR="00387EA6" w:rsidRPr="00B52053" w:rsidRDefault="00387EA6" w:rsidP="00387EA6">
      <w:pPr>
        <w:pStyle w:val="a5"/>
        <w:spacing w:line="360" w:lineRule="auto"/>
        <w:jc w:val="center"/>
        <w:rPr>
          <w:rFonts w:eastAsiaTheme="minorHAnsi" w:cstheme="minorBidi"/>
          <w:lang w:eastAsia="en-US"/>
        </w:rPr>
      </w:pPr>
    </w:p>
    <w:p w14:paraId="73695A34" w14:textId="7888158A" w:rsidR="00387EA6" w:rsidRPr="00B52053" w:rsidRDefault="00387EA6" w:rsidP="00387EA6">
      <w:pPr>
        <w:pStyle w:val="a5"/>
        <w:spacing w:line="360" w:lineRule="auto"/>
        <w:rPr>
          <w:rFonts w:eastAsiaTheme="minorHAnsi" w:cstheme="minorBidi"/>
          <w:lang w:eastAsia="en-US"/>
        </w:rPr>
      </w:pPr>
      <w:r w:rsidRPr="00B52053">
        <w:rPr>
          <w:rFonts w:eastAsiaTheme="minorHAnsi" w:cstheme="minorBidi"/>
          <w:lang w:eastAsia="en-US"/>
        </w:rPr>
        <w:t>г. </w:t>
      </w:r>
      <w:r>
        <w:rPr>
          <w:rFonts w:eastAsiaTheme="minorHAnsi" w:cstheme="minorBidi"/>
          <w:lang w:eastAsia="en-US"/>
        </w:rPr>
        <w:t>______________</w:t>
      </w:r>
      <w:r>
        <w:rPr>
          <w:rFonts w:eastAsiaTheme="minorHAnsi" w:cstheme="minorBidi"/>
          <w:lang w:eastAsia="en-US"/>
        </w:rPr>
        <w:tab/>
      </w:r>
      <w:r>
        <w:rPr>
          <w:rFonts w:eastAsiaTheme="minorHAnsi" w:cstheme="minorBidi"/>
          <w:lang w:eastAsia="en-US"/>
        </w:rPr>
        <w:tab/>
      </w:r>
      <w:r>
        <w:rPr>
          <w:rFonts w:eastAsiaTheme="minorHAnsi" w:cstheme="minorBidi"/>
          <w:lang w:eastAsia="en-US"/>
        </w:rPr>
        <w:tab/>
      </w:r>
      <w:r>
        <w:rPr>
          <w:rFonts w:eastAsiaTheme="minorHAnsi" w:cstheme="minorBidi"/>
          <w:lang w:eastAsia="en-US"/>
        </w:rPr>
        <w:tab/>
      </w:r>
      <w:r>
        <w:rPr>
          <w:rFonts w:eastAsiaTheme="minorHAnsi" w:cstheme="minorBidi"/>
          <w:lang w:eastAsia="en-US"/>
        </w:rPr>
        <w:tab/>
      </w:r>
      <w:r>
        <w:rPr>
          <w:rFonts w:eastAsiaTheme="minorHAnsi" w:cstheme="minorBidi"/>
          <w:lang w:eastAsia="en-US"/>
        </w:rPr>
        <w:tab/>
      </w:r>
      <w:r>
        <w:rPr>
          <w:rFonts w:eastAsiaTheme="minorHAnsi" w:cstheme="minorBidi"/>
          <w:lang w:eastAsia="en-US"/>
        </w:rPr>
        <w:tab/>
      </w:r>
      <w:r>
        <w:rPr>
          <w:rFonts w:eastAsiaTheme="minorHAnsi" w:cstheme="minorBidi"/>
          <w:lang w:eastAsia="en-US"/>
        </w:rPr>
        <w:tab/>
        <w:t xml:space="preserve"> </w:t>
      </w:r>
      <w:r w:rsidRPr="00B52053">
        <w:rPr>
          <w:rFonts w:eastAsiaTheme="minorHAnsi" w:cstheme="minorBidi"/>
          <w:lang w:eastAsia="en-US"/>
        </w:rPr>
        <w:t>«__</w:t>
      </w:r>
      <w:proofErr w:type="gramStart"/>
      <w:r w:rsidRPr="00B52053">
        <w:rPr>
          <w:rFonts w:eastAsiaTheme="minorHAnsi" w:cstheme="minorBidi"/>
          <w:lang w:eastAsia="en-US"/>
        </w:rPr>
        <w:t>_»</w:t>
      </w:r>
      <w:r>
        <w:rPr>
          <w:rFonts w:eastAsiaTheme="minorHAnsi" w:cstheme="minorBidi"/>
          <w:lang w:eastAsia="en-US"/>
        </w:rPr>
        <w:t>_</w:t>
      </w:r>
      <w:proofErr w:type="gramEnd"/>
      <w:r>
        <w:rPr>
          <w:rFonts w:eastAsiaTheme="minorHAnsi" w:cstheme="minorBidi"/>
          <w:lang w:eastAsia="en-US"/>
        </w:rPr>
        <w:t>________</w:t>
      </w:r>
      <w:r w:rsidRPr="00B52053">
        <w:rPr>
          <w:rFonts w:eastAsiaTheme="minorHAnsi" w:cstheme="minorBidi"/>
          <w:lang w:eastAsia="en-US"/>
        </w:rPr>
        <w:t>20</w:t>
      </w:r>
      <w:r w:rsidRPr="00B52053">
        <w:rPr>
          <w:rFonts w:eastAsiaTheme="minorHAnsi" w:cstheme="minorBidi"/>
          <w:lang w:eastAsia="en-US"/>
        </w:rPr>
        <w:softHyphen/>
        <w:t>2</w:t>
      </w:r>
      <w:r>
        <w:rPr>
          <w:rFonts w:eastAsiaTheme="minorHAnsi" w:cstheme="minorBidi"/>
          <w:lang w:eastAsia="en-US"/>
        </w:rPr>
        <w:t>1</w:t>
      </w:r>
      <w:r w:rsidRPr="00B52053">
        <w:rPr>
          <w:rFonts w:eastAsiaTheme="minorHAnsi" w:cstheme="minorBidi"/>
          <w:lang w:eastAsia="en-US"/>
        </w:rPr>
        <w:t> г.</w:t>
      </w:r>
      <w:r w:rsidRPr="00B52053">
        <w:rPr>
          <w:rFonts w:eastAsiaTheme="minorHAnsi" w:cstheme="minorBidi"/>
          <w:lang w:eastAsia="en-US"/>
        </w:rPr>
        <w:br/>
      </w:r>
    </w:p>
    <w:p w14:paraId="2BB67D05" w14:textId="77777777" w:rsidR="00387EA6" w:rsidRPr="00B52053" w:rsidRDefault="00387EA6" w:rsidP="00387EA6">
      <w:pPr>
        <w:autoSpaceDE w:val="0"/>
        <w:autoSpaceDN w:val="0"/>
        <w:adjustRightInd w:val="0"/>
        <w:spacing w:line="360" w:lineRule="auto"/>
        <w:ind w:right="603" w:firstLine="539"/>
        <w:jc w:val="both"/>
        <w:rPr>
          <w:rFonts w:ascii="Times New Roman" w:hAnsi="Times New Roman"/>
        </w:rPr>
      </w:pPr>
      <w:r w:rsidRPr="00F06540">
        <w:rPr>
          <w:rFonts w:ascii="Times New Roman" w:hAnsi="Times New Roman"/>
        </w:rPr>
        <w:t>Фонд содействия кредитованию малого и среднего бизнеса «Югорская региональная гарантийная организация»</w:t>
      </w:r>
      <w:r w:rsidRPr="00B52053">
        <w:rPr>
          <w:rFonts w:ascii="Times New Roman" w:hAnsi="Times New Roman"/>
        </w:rPr>
        <w:t xml:space="preserve">, именуемый в дальнейшем «Заказчик», в лице </w:t>
      </w:r>
      <w:r>
        <w:rPr>
          <w:rFonts w:ascii="Times New Roman" w:hAnsi="Times New Roman"/>
        </w:rPr>
        <w:t>генерального директора Гайченцевой Ирины Александровны</w:t>
      </w:r>
      <w:r w:rsidRPr="00B52053">
        <w:rPr>
          <w:rFonts w:ascii="Times New Roman" w:hAnsi="Times New Roman"/>
        </w:rPr>
        <w:t xml:space="preserve">, действующего на основании </w:t>
      </w:r>
      <w:r>
        <w:rPr>
          <w:rFonts w:ascii="Times New Roman" w:hAnsi="Times New Roman"/>
        </w:rPr>
        <w:t>У</w:t>
      </w:r>
      <w:r w:rsidRPr="00B52053">
        <w:rPr>
          <w:rFonts w:ascii="Times New Roman" w:hAnsi="Times New Roman"/>
        </w:rPr>
        <w:t>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
    <w:p w14:paraId="12E6F3AC" w14:textId="77777777" w:rsidR="00387EA6" w:rsidRDefault="00387EA6" w:rsidP="00387EA6">
      <w:pPr>
        <w:spacing w:line="360" w:lineRule="auto"/>
        <w:ind w:right="603" w:firstLine="539"/>
        <w:jc w:val="both"/>
        <w:rPr>
          <w:rFonts w:ascii="Times New Roman" w:hAnsi="Times New Roman"/>
        </w:rPr>
      </w:pPr>
    </w:p>
    <w:p w14:paraId="411ED292" w14:textId="77777777" w:rsidR="00387EA6" w:rsidRPr="00B52053" w:rsidRDefault="00387EA6" w:rsidP="00387EA6">
      <w:pPr>
        <w:spacing w:line="360" w:lineRule="auto"/>
        <w:ind w:right="603" w:firstLine="539"/>
        <w:jc w:val="both"/>
        <w:rPr>
          <w:rFonts w:ascii="Times New Roman" w:hAnsi="Times New Roman"/>
        </w:rPr>
      </w:pPr>
      <w:r w:rsidRPr="00B52053">
        <w:rPr>
          <w:rFonts w:ascii="Times New Roman" w:hAnsi="Times New Roman"/>
        </w:rPr>
        <w:t>1. Предмет Договора</w:t>
      </w:r>
    </w:p>
    <w:p w14:paraId="5680F0A5"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2B9CE054"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3C56D00E"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6978853F"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4F9CABC3"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 xml:space="preserve">1.5. Товар поставляется в упаковке, пригодной для данного вида товара, </w:t>
      </w:r>
      <w:r w:rsidRPr="00B52053">
        <w:rPr>
          <w:rFonts w:ascii="Times New Roman" w:hAnsi="Times New Roman"/>
        </w:rPr>
        <w:lastRenderedPageBreak/>
        <w:t xml:space="preserve">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48762491"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7765A883"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1.7. Место (места) поставки товара:</w:t>
      </w:r>
    </w:p>
    <w:p w14:paraId="11FEA1A1"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Pr>
          <w:rFonts w:ascii="Times New Roman" w:hAnsi="Times New Roman"/>
        </w:rPr>
        <w:t>_____________________________________________________________</w:t>
      </w:r>
      <w:r w:rsidRPr="00B52053">
        <w:rPr>
          <w:rFonts w:ascii="Times New Roman" w:hAnsi="Times New Roman"/>
        </w:rPr>
        <w:t>.</w:t>
      </w:r>
    </w:p>
    <w:p w14:paraId="708B50A9" w14:textId="77777777" w:rsidR="00387EA6" w:rsidRPr="00B52053" w:rsidRDefault="00387EA6" w:rsidP="00387EA6">
      <w:pPr>
        <w:spacing w:line="360" w:lineRule="auto"/>
        <w:ind w:right="603"/>
        <w:jc w:val="both"/>
        <w:rPr>
          <w:rFonts w:ascii="Times New Roman" w:hAnsi="Times New Roman"/>
        </w:rPr>
      </w:pPr>
    </w:p>
    <w:p w14:paraId="2BA265EC"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2. Цена Договора и порядок расчетов</w:t>
      </w:r>
    </w:p>
    <w:p w14:paraId="102CD266"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2290475B" w14:textId="77777777" w:rsidR="00387EA6" w:rsidRPr="00B52053" w:rsidRDefault="00387EA6" w:rsidP="00387EA6">
      <w:pPr>
        <w:spacing w:line="360" w:lineRule="auto"/>
        <w:ind w:right="603" w:firstLine="540"/>
        <w:jc w:val="both"/>
        <w:rPr>
          <w:rFonts w:ascii="Times New Roman" w:hAnsi="Times New Roman"/>
        </w:rPr>
      </w:pPr>
      <w:r w:rsidRPr="00B52053">
        <w:rPr>
          <w:rFonts w:ascii="Times New Roman" w:hAnsi="Times New Roman"/>
        </w:rPr>
        <w:t xml:space="preserve">2.2. Общая цена </w:t>
      </w:r>
      <w:proofErr w:type="gramStart"/>
      <w:r w:rsidRPr="00B52053">
        <w:rPr>
          <w:rFonts w:ascii="Times New Roman" w:hAnsi="Times New Roman"/>
        </w:rPr>
        <w:t>Договора  составляет</w:t>
      </w:r>
      <w:proofErr w:type="gramEnd"/>
      <w:r w:rsidRPr="00B52053">
        <w:rPr>
          <w:rFonts w:ascii="Times New Roman" w:hAnsi="Times New Roman"/>
        </w:rPr>
        <w:t xml:space="preserve"> _____ рублей __ копеек, включая налог на добавленную стоимость (__  %): _______рублей __ копеек./ НДС не облагается в соответствии с п. ___ ст. ____ Налогового кодекса Российской Федерации.*. (В случае если Поставщик не является плательщиком </w:t>
      </w:r>
      <w:proofErr w:type="gramStart"/>
      <w:r w:rsidRPr="00B52053">
        <w:rPr>
          <w:rFonts w:ascii="Times New Roman" w:hAnsi="Times New Roman"/>
        </w:rPr>
        <w:t>НДС,  Заказчик</w:t>
      </w:r>
      <w:proofErr w:type="gramEnd"/>
      <w:r w:rsidRPr="00B52053">
        <w:rPr>
          <w:rFonts w:ascii="Times New Roman" w:hAnsi="Times New Roman"/>
        </w:rPr>
        <w:t xml:space="preserve"> указывает: «НДС не облагается»).</w:t>
      </w:r>
    </w:p>
    <w:p w14:paraId="140E3FA9" w14:textId="77777777" w:rsidR="00387EA6" w:rsidRPr="00B52053" w:rsidRDefault="00387EA6" w:rsidP="00387EA6">
      <w:pPr>
        <w:autoSpaceDE w:val="0"/>
        <w:autoSpaceDN w:val="0"/>
        <w:adjustRightInd w:val="0"/>
        <w:spacing w:line="360" w:lineRule="auto"/>
        <w:ind w:right="603"/>
        <w:jc w:val="both"/>
        <w:rPr>
          <w:rFonts w:ascii="Times New Roman" w:hAnsi="Times New Roman"/>
        </w:rPr>
      </w:pPr>
      <w:r w:rsidRPr="00B52053">
        <w:rPr>
          <w:rFonts w:ascii="Times New Roman" w:hAnsi="Times New Roman"/>
        </w:rPr>
        <w:t>Стоимость единицы товара указана в Спецификации (Приложение № 1</w:t>
      </w:r>
      <w:proofErr w:type="gramStart"/>
      <w:r w:rsidRPr="00B52053">
        <w:rPr>
          <w:rFonts w:ascii="Times New Roman" w:hAnsi="Times New Roman"/>
        </w:rPr>
        <w:t>)./</w:t>
      </w:r>
      <w:proofErr w:type="gramEnd"/>
    </w:p>
    <w:p w14:paraId="01ACE275" w14:textId="77777777" w:rsidR="00387EA6" w:rsidRPr="00B52053" w:rsidRDefault="00387EA6" w:rsidP="00387EA6">
      <w:pPr>
        <w:autoSpaceDE w:val="0"/>
        <w:autoSpaceDN w:val="0"/>
        <w:adjustRightInd w:val="0"/>
        <w:spacing w:line="360" w:lineRule="auto"/>
        <w:ind w:right="603" w:firstLine="708"/>
        <w:jc w:val="both"/>
        <w:rPr>
          <w:rFonts w:ascii="Times New Roman" w:hAnsi="Times New Roman"/>
        </w:rPr>
      </w:pPr>
      <w:r w:rsidRPr="00B52053">
        <w:rPr>
          <w:rFonts w:ascii="Times New Roman" w:hAnsi="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60784E7C" w14:textId="77777777" w:rsidR="00387EA6" w:rsidRPr="00B52053" w:rsidRDefault="00387EA6" w:rsidP="00387EA6">
      <w:pPr>
        <w:autoSpaceDE w:val="0"/>
        <w:autoSpaceDN w:val="0"/>
        <w:adjustRightInd w:val="0"/>
        <w:spacing w:line="360" w:lineRule="auto"/>
        <w:ind w:right="603" w:firstLine="708"/>
        <w:jc w:val="both"/>
        <w:rPr>
          <w:rFonts w:ascii="Times New Roman" w:hAnsi="Times New Roman"/>
        </w:rPr>
      </w:pPr>
      <w:r w:rsidRPr="00B52053">
        <w:rPr>
          <w:rFonts w:ascii="Times New Roman" w:hAnsi="Times New Roman"/>
        </w:rPr>
        <w:t>2.4. Расчеты по Договору производятся в следующем порядке:</w:t>
      </w:r>
    </w:p>
    <w:p w14:paraId="0267DCCB" w14:textId="77777777" w:rsidR="00387EA6" w:rsidRPr="00B52053" w:rsidRDefault="00387EA6" w:rsidP="00387EA6">
      <w:pPr>
        <w:autoSpaceDE w:val="0"/>
        <w:autoSpaceDN w:val="0"/>
        <w:adjustRightInd w:val="0"/>
        <w:spacing w:line="360" w:lineRule="auto"/>
        <w:ind w:right="603" w:firstLine="708"/>
        <w:jc w:val="both"/>
        <w:rPr>
          <w:rFonts w:ascii="Times New Roman" w:hAnsi="Times New Roman"/>
        </w:rPr>
      </w:pPr>
      <w:r w:rsidRPr="00B52053">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58E17E2" w14:textId="77777777" w:rsidR="00387EA6" w:rsidRPr="00B52053" w:rsidRDefault="00387EA6" w:rsidP="00387EA6">
      <w:pPr>
        <w:autoSpaceDE w:val="0"/>
        <w:autoSpaceDN w:val="0"/>
        <w:adjustRightInd w:val="0"/>
        <w:spacing w:line="360" w:lineRule="auto"/>
        <w:ind w:right="603" w:firstLine="708"/>
        <w:jc w:val="both"/>
        <w:rPr>
          <w:rFonts w:ascii="Times New Roman" w:hAnsi="Times New Roman"/>
        </w:rPr>
      </w:pPr>
      <w:r w:rsidRPr="00B52053">
        <w:rPr>
          <w:rFonts w:ascii="Times New Roman" w:hAnsi="Times New Roman"/>
        </w:rPr>
        <w:t>2.4.2. Оплата производится в рублях Российской Федерации.</w:t>
      </w:r>
    </w:p>
    <w:p w14:paraId="17372587" w14:textId="77777777" w:rsidR="00387EA6" w:rsidRPr="00B52053" w:rsidRDefault="00387EA6" w:rsidP="00387EA6">
      <w:pPr>
        <w:spacing w:line="360" w:lineRule="auto"/>
        <w:ind w:right="603" w:firstLine="708"/>
        <w:jc w:val="both"/>
        <w:rPr>
          <w:rFonts w:ascii="Times New Roman" w:hAnsi="Times New Roman"/>
        </w:rPr>
      </w:pPr>
      <w:r w:rsidRPr="00B52053">
        <w:rPr>
          <w:rFonts w:ascii="Times New Roman" w:hAnsi="Times New Roman"/>
        </w:rPr>
        <w:t xml:space="preserve">2.4.3. Заказчик на основании выставленного Поставщиком счета перечисляет авансовый платеж в размере </w:t>
      </w:r>
      <w:r>
        <w:rPr>
          <w:rFonts w:ascii="Times New Roman" w:hAnsi="Times New Roman"/>
        </w:rPr>
        <w:t>100</w:t>
      </w:r>
      <w:r w:rsidRPr="00B52053">
        <w:rPr>
          <w:rFonts w:ascii="Times New Roman" w:hAnsi="Times New Roman"/>
        </w:rPr>
        <w:t xml:space="preserve">% от общей цены </w:t>
      </w:r>
      <w:r>
        <w:rPr>
          <w:rFonts w:ascii="Times New Roman" w:hAnsi="Times New Roman"/>
        </w:rPr>
        <w:t xml:space="preserve">настоящего </w:t>
      </w:r>
      <w:proofErr w:type="gramStart"/>
      <w:r>
        <w:rPr>
          <w:rFonts w:ascii="Times New Roman" w:hAnsi="Times New Roman"/>
        </w:rPr>
        <w:t>Договора</w:t>
      </w:r>
      <w:r w:rsidRPr="00B52053">
        <w:rPr>
          <w:rFonts w:ascii="Times New Roman" w:hAnsi="Times New Roman"/>
        </w:rPr>
        <w:t>,  в</w:t>
      </w:r>
      <w:proofErr w:type="gramEnd"/>
      <w:r w:rsidRPr="00B52053">
        <w:rPr>
          <w:rFonts w:ascii="Times New Roman" w:hAnsi="Times New Roman"/>
        </w:rPr>
        <w:t xml:space="preserve"> течение 5 (пяти) рабочих дней со дня заключения Договора. </w:t>
      </w:r>
    </w:p>
    <w:p w14:paraId="39A77027" w14:textId="77777777" w:rsidR="00387EA6" w:rsidRDefault="00387EA6" w:rsidP="00387EA6">
      <w:pPr>
        <w:spacing w:line="360" w:lineRule="auto"/>
        <w:ind w:right="603" w:firstLine="708"/>
        <w:jc w:val="both"/>
        <w:rPr>
          <w:rFonts w:ascii="Times New Roman" w:hAnsi="Times New Roman"/>
        </w:rPr>
      </w:pPr>
    </w:p>
    <w:p w14:paraId="67866647" w14:textId="77777777" w:rsidR="00387EA6" w:rsidRPr="00B52053" w:rsidRDefault="00387EA6" w:rsidP="00387EA6">
      <w:pPr>
        <w:spacing w:line="360" w:lineRule="auto"/>
        <w:ind w:right="603" w:firstLine="708"/>
        <w:jc w:val="both"/>
        <w:rPr>
          <w:rFonts w:ascii="Times New Roman" w:hAnsi="Times New Roman"/>
        </w:rPr>
      </w:pPr>
      <w:r w:rsidRPr="00B52053">
        <w:rPr>
          <w:rFonts w:ascii="Times New Roman" w:hAnsi="Times New Roman"/>
        </w:rPr>
        <w:t>3. Права и обязанности сторон</w:t>
      </w:r>
    </w:p>
    <w:p w14:paraId="2A0E9107" w14:textId="77777777" w:rsidR="00387EA6" w:rsidRPr="00B52053" w:rsidRDefault="00387EA6" w:rsidP="00387EA6">
      <w:pPr>
        <w:pStyle w:val="a5"/>
        <w:spacing w:line="360" w:lineRule="auto"/>
        <w:ind w:right="603" w:firstLine="708"/>
        <w:rPr>
          <w:rFonts w:eastAsiaTheme="minorHAnsi" w:cstheme="minorBidi"/>
          <w:lang w:eastAsia="en-US"/>
        </w:rPr>
      </w:pPr>
      <w:r w:rsidRPr="00B52053">
        <w:rPr>
          <w:rFonts w:eastAsiaTheme="minorHAnsi" w:cstheme="minorBidi"/>
          <w:lang w:eastAsia="en-US"/>
        </w:rPr>
        <w:t>3.1. Заказчик имеет право:</w:t>
      </w:r>
    </w:p>
    <w:p w14:paraId="0BDE8E37" w14:textId="77777777" w:rsidR="00387EA6" w:rsidRPr="00B52053" w:rsidRDefault="00387EA6" w:rsidP="00387EA6">
      <w:pPr>
        <w:spacing w:line="360" w:lineRule="auto"/>
        <w:ind w:right="603" w:firstLine="708"/>
        <w:jc w:val="both"/>
        <w:rPr>
          <w:rFonts w:ascii="Times New Roman" w:hAnsi="Times New Roman"/>
        </w:rPr>
      </w:pPr>
      <w:r w:rsidRPr="00B52053">
        <w:rPr>
          <w:rFonts w:ascii="Times New Roman" w:hAnsi="Times New Roman"/>
        </w:rPr>
        <w:lastRenderedPageBreak/>
        <w:t>3.1.1. Досрочно принять товар.</w:t>
      </w:r>
    </w:p>
    <w:p w14:paraId="74029132" w14:textId="77777777" w:rsidR="00387EA6" w:rsidRPr="00B52053" w:rsidRDefault="00387EA6" w:rsidP="00387EA6">
      <w:pPr>
        <w:spacing w:line="360" w:lineRule="auto"/>
        <w:ind w:right="603" w:firstLine="708"/>
        <w:jc w:val="both"/>
        <w:rPr>
          <w:rFonts w:ascii="Times New Roman" w:hAnsi="Times New Roman"/>
        </w:rPr>
      </w:pPr>
      <w:r w:rsidRPr="00B52053">
        <w:rPr>
          <w:rFonts w:ascii="Times New Roman" w:hAnsi="Times New Roman"/>
        </w:rPr>
        <w:t>3.1.</w:t>
      </w:r>
      <w:r>
        <w:rPr>
          <w:rFonts w:ascii="Times New Roman" w:hAnsi="Times New Roman"/>
        </w:rPr>
        <w:t>2</w:t>
      </w:r>
      <w:r w:rsidRPr="00B52053">
        <w:rPr>
          <w:rFonts w:ascii="Times New Roman" w:hAnsi="Times New Roman"/>
        </w:rPr>
        <w:t>.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2189145E" w14:textId="77777777" w:rsidR="00387EA6" w:rsidRPr="00B52053" w:rsidRDefault="00387EA6" w:rsidP="00387EA6">
      <w:pPr>
        <w:spacing w:line="360" w:lineRule="auto"/>
        <w:ind w:right="603" w:firstLine="567"/>
        <w:jc w:val="both"/>
        <w:rPr>
          <w:rFonts w:ascii="Times New Roman" w:hAnsi="Times New Roman"/>
        </w:rPr>
      </w:pPr>
      <w:r w:rsidRPr="00B52053">
        <w:rPr>
          <w:rFonts w:ascii="Times New Roman" w:hAnsi="Times New Roman"/>
        </w:rPr>
        <w:t>3.1.</w:t>
      </w:r>
      <w:r>
        <w:rPr>
          <w:rFonts w:ascii="Times New Roman" w:hAnsi="Times New Roman"/>
        </w:rPr>
        <w:t>3</w:t>
      </w:r>
      <w:r w:rsidRPr="00B52053">
        <w:rPr>
          <w:rFonts w:ascii="Times New Roman" w:hAnsi="Times New Roman"/>
        </w:rPr>
        <w:t>. Требовать возмещения неустойки (штрафа, пени) и (или) убытков, причиненных по вине Поставщика.</w:t>
      </w:r>
    </w:p>
    <w:p w14:paraId="22DF0E87"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3.2. Заказчик обязан:</w:t>
      </w:r>
    </w:p>
    <w:p w14:paraId="623D033E" w14:textId="77777777" w:rsidR="00387EA6" w:rsidRPr="00B52053" w:rsidRDefault="00387EA6" w:rsidP="00387EA6">
      <w:pPr>
        <w:spacing w:line="360" w:lineRule="auto"/>
        <w:ind w:right="603" w:firstLine="567"/>
        <w:jc w:val="both"/>
        <w:rPr>
          <w:rFonts w:ascii="Times New Roman" w:hAnsi="Times New Roman"/>
        </w:rPr>
      </w:pPr>
      <w:r w:rsidRPr="00B52053">
        <w:rPr>
          <w:rFonts w:ascii="Times New Roman" w:hAnsi="Times New Roman"/>
        </w:rPr>
        <w:t>3.2.1. Обеспечить приемку поставляемого по Договору товара в соответствии с условиями Договора.</w:t>
      </w:r>
      <w:r>
        <w:rPr>
          <w:rFonts w:ascii="Times New Roman" w:hAnsi="Times New Roman"/>
        </w:rPr>
        <w:tab/>
      </w:r>
    </w:p>
    <w:p w14:paraId="59B2562F"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3.3. Поставщик обязан:</w:t>
      </w:r>
    </w:p>
    <w:p w14:paraId="29A14229" w14:textId="77777777" w:rsidR="00387EA6" w:rsidRPr="00B52053" w:rsidRDefault="00387EA6" w:rsidP="00387EA6">
      <w:pPr>
        <w:shd w:val="clear" w:color="auto" w:fill="FFFFFF"/>
        <w:spacing w:line="360" w:lineRule="auto"/>
        <w:ind w:right="603" w:firstLine="567"/>
        <w:jc w:val="both"/>
        <w:rPr>
          <w:rFonts w:ascii="Times New Roman" w:hAnsi="Times New Roman"/>
        </w:rPr>
      </w:pPr>
      <w:r w:rsidRPr="00B52053">
        <w:rPr>
          <w:rFonts w:ascii="Times New Roman" w:hAnsi="Times New Roman"/>
        </w:rPr>
        <w:t xml:space="preserve">3.3.1. Поставить товар </w:t>
      </w:r>
      <w:proofErr w:type="gramStart"/>
      <w:r w:rsidRPr="00B52053">
        <w:rPr>
          <w:rFonts w:ascii="Times New Roman" w:hAnsi="Times New Roman"/>
        </w:rPr>
        <w:t>в сроки</w:t>
      </w:r>
      <w:proofErr w:type="gramEnd"/>
      <w:r w:rsidRPr="00B52053">
        <w:rPr>
          <w:rFonts w:ascii="Times New Roman" w:hAnsi="Times New Roman"/>
        </w:rPr>
        <w:t xml:space="preserve"> предусмотренные Договором и выполнить работы по монтажу и наладке товара</w:t>
      </w:r>
      <w:r>
        <w:rPr>
          <w:rFonts w:ascii="Times New Roman" w:hAnsi="Times New Roman"/>
        </w:rPr>
        <w:t xml:space="preserve"> в течение 5 рабочих дней после направления в адрес Поставщика уведомления о необходимости</w:t>
      </w:r>
      <w:r w:rsidRPr="00B52053">
        <w:rPr>
          <w:rFonts w:ascii="Times New Roman" w:hAnsi="Times New Roman"/>
        </w:rPr>
        <w:t xml:space="preserve"> выполн</w:t>
      </w:r>
      <w:r>
        <w:rPr>
          <w:rFonts w:ascii="Times New Roman" w:hAnsi="Times New Roman"/>
        </w:rPr>
        <w:t>ения</w:t>
      </w:r>
      <w:r w:rsidRPr="00B52053">
        <w:rPr>
          <w:rFonts w:ascii="Times New Roman" w:hAnsi="Times New Roman"/>
        </w:rPr>
        <w:t xml:space="preserve"> работ по монтажу и наладке товара по адресу, указанному Заказчиком.</w:t>
      </w:r>
    </w:p>
    <w:p w14:paraId="2A73E6C1" w14:textId="77777777" w:rsidR="00387EA6" w:rsidRPr="00B52053" w:rsidRDefault="00387EA6" w:rsidP="00387EA6">
      <w:pPr>
        <w:spacing w:line="360" w:lineRule="auto"/>
        <w:ind w:right="603" w:firstLine="567"/>
        <w:jc w:val="both"/>
        <w:rPr>
          <w:rFonts w:ascii="Times New Roman" w:hAnsi="Times New Roman"/>
        </w:rPr>
      </w:pPr>
      <w:r w:rsidRPr="00B52053">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3B683502"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27C65EBA" w14:textId="77777777" w:rsidR="00387EA6" w:rsidRPr="00B52053" w:rsidRDefault="00387EA6" w:rsidP="00387EA6">
      <w:pPr>
        <w:pStyle w:val="a3"/>
        <w:tabs>
          <w:tab w:val="num" w:pos="709"/>
        </w:tabs>
        <w:spacing w:after="0" w:line="360" w:lineRule="auto"/>
        <w:ind w:right="603"/>
        <w:jc w:val="both"/>
        <w:rPr>
          <w:rFonts w:ascii="Times New Roman" w:hAnsi="Times New Roman"/>
          <w:sz w:val="24"/>
          <w:szCs w:val="24"/>
        </w:rPr>
      </w:pPr>
      <w:r>
        <w:rPr>
          <w:rFonts w:ascii="Times New Roman" w:hAnsi="Times New Roman"/>
          <w:sz w:val="24"/>
          <w:szCs w:val="24"/>
        </w:rPr>
        <w:tab/>
      </w:r>
      <w:r w:rsidRPr="00B52053">
        <w:rPr>
          <w:rFonts w:ascii="Times New Roman" w:hAnsi="Times New Roman"/>
          <w:sz w:val="24"/>
          <w:szCs w:val="24"/>
        </w:rPr>
        <w:t xml:space="preserve">3.3.4. Бесплатно осуществлять гарантийные обязательства в отношении товара и комплектующих изделий в течение гарантийного срока, </w:t>
      </w:r>
      <w:proofErr w:type="gramStart"/>
      <w:r w:rsidRPr="00B52053">
        <w:rPr>
          <w:rFonts w:ascii="Times New Roman" w:hAnsi="Times New Roman"/>
          <w:sz w:val="24"/>
          <w:szCs w:val="24"/>
        </w:rPr>
        <w:t>в  том</w:t>
      </w:r>
      <w:proofErr w:type="gramEnd"/>
      <w:r w:rsidRPr="00B52053">
        <w:rPr>
          <w:rFonts w:ascii="Times New Roman" w:hAnsi="Times New Roman"/>
          <w:sz w:val="24"/>
          <w:szCs w:val="24"/>
        </w:rPr>
        <w:t xml:space="preserve"> числе гарантийное обслуживание товара, ремонт, восстановление, замену в соответствии со Спецификацией (Приложение № 1). Исполнение гарантийных </w:t>
      </w:r>
      <w:proofErr w:type="gramStart"/>
      <w:r w:rsidRPr="00B52053">
        <w:rPr>
          <w:rFonts w:ascii="Times New Roman" w:hAnsi="Times New Roman"/>
          <w:sz w:val="24"/>
          <w:szCs w:val="24"/>
        </w:rPr>
        <w:t>обязательств  осуществляется</w:t>
      </w:r>
      <w:proofErr w:type="gramEnd"/>
      <w:r w:rsidRPr="00B52053">
        <w:rPr>
          <w:rFonts w:ascii="Times New Roman" w:hAnsi="Times New Roman"/>
          <w:sz w:val="24"/>
          <w:szCs w:val="24"/>
        </w:rPr>
        <w:t xml:space="preserve">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002CC69D" w14:textId="77777777" w:rsidR="00387EA6" w:rsidRPr="00B52053" w:rsidRDefault="00387EA6" w:rsidP="00387EA6">
      <w:pPr>
        <w:spacing w:line="360" w:lineRule="auto"/>
        <w:ind w:right="603" w:firstLine="708"/>
        <w:jc w:val="both"/>
        <w:rPr>
          <w:rFonts w:ascii="Times New Roman" w:hAnsi="Times New Roman"/>
        </w:rPr>
      </w:pPr>
      <w:r w:rsidRPr="00B52053">
        <w:rPr>
          <w:rFonts w:ascii="Times New Roman" w:hAnsi="Times New Roman"/>
        </w:rPr>
        <w:t>Вместе с товаром предоставить гарантию на товар, установленную производителем товара, при этом срок действия такой гарантии должен быть не менее 12 месяцев с даты подписания Заказчиком документа о приёмке.</w:t>
      </w:r>
    </w:p>
    <w:p w14:paraId="50CC1B9F" w14:textId="77777777" w:rsidR="00387EA6" w:rsidRPr="00B52053" w:rsidRDefault="00387EA6" w:rsidP="00387EA6">
      <w:pPr>
        <w:spacing w:line="360" w:lineRule="auto"/>
        <w:ind w:right="603" w:firstLine="708"/>
        <w:jc w:val="both"/>
        <w:rPr>
          <w:rFonts w:ascii="Times New Roman" w:hAnsi="Times New Roman"/>
        </w:rPr>
      </w:pPr>
      <w:r w:rsidRPr="00B52053">
        <w:rPr>
          <w:rFonts w:ascii="Times New Roman" w:hAnsi="Times New Roman"/>
        </w:rPr>
        <w:t>Гарантийный срок начинает течь с момента подписания Заказчиком акта сдачи-приемки товара.</w:t>
      </w:r>
    </w:p>
    <w:p w14:paraId="414C9182" w14:textId="77777777" w:rsidR="00387EA6" w:rsidRPr="00B52053" w:rsidRDefault="00387EA6" w:rsidP="00387EA6">
      <w:pPr>
        <w:spacing w:line="360" w:lineRule="auto"/>
        <w:ind w:right="603" w:firstLine="708"/>
        <w:jc w:val="both"/>
        <w:rPr>
          <w:rFonts w:ascii="Times New Roman" w:hAnsi="Times New Roman"/>
        </w:rPr>
      </w:pPr>
      <w:r w:rsidRPr="00B52053">
        <w:rPr>
          <w:rFonts w:ascii="Times New Roman" w:hAnsi="Times New Roman"/>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w:t>
      </w:r>
      <w:r w:rsidRPr="00B52053">
        <w:rPr>
          <w:rFonts w:ascii="Times New Roman" w:hAnsi="Times New Roman"/>
        </w:rPr>
        <w:lastRenderedPageBreak/>
        <w:t>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3176FBEC" w14:textId="77777777" w:rsidR="00387EA6" w:rsidRPr="00B52053" w:rsidRDefault="00387EA6" w:rsidP="00387EA6">
      <w:pPr>
        <w:spacing w:line="360" w:lineRule="auto"/>
        <w:ind w:right="603" w:firstLine="567"/>
        <w:jc w:val="both"/>
        <w:rPr>
          <w:rFonts w:ascii="Times New Roman" w:hAnsi="Times New Roman"/>
        </w:rPr>
      </w:pPr>
      <w:r w:rsidRPr="00B52053">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CAB6274"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3.3.5. Соблюдать пропускной и внутриобъектовый режим Заказчика.</w:t>
      </w:r>
    </w:p>
    <w:p w14:paraId="15ECCE31"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38AEDD4E"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3.3.7. Выполнять иные обязанности, предусмотренные Договором.</w:t>
      </w:r>
    </w:p>
    <w:p w14:paraId="276CD952"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3.4. Поставщик вправе:</w:t>
      </w:r>
    </w:p>
    <w:p w14:paraId="15D9EC6B"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644F7F3D" w14:textId="77777777" w:rsidR="00387EA6" w:rsidRPr="00B52053" w:rsidRDefault="00387EA6" w:rsidP="00387EA6">
      <w:pPr>
        <w:spacing w:line="360" w:lineRule="auto"/>
        <w:ind w:right="603" w:firstLine="567"/>
        <w:jc w:val="both"/>
        <w:rPr>
          <w:rFonts w:ascii="Times New Roman" w:hAnsi="Times New Roman"/>
        </w:rPr>
      </w:pPr>
      <w:r w:rsidRPr="00B52053">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58D1341B" w14:textId="77777777" w:rsidR="00387EA6" w:rsidRPr="00B52053" w:rsidRDefault="00387EA6" w:rsidP="00387EA6">
      <w:pPr>
        <w:spacing w:line="360" w:lineRule="auto"/>
        <w:ind w:right="603"/>
        <w:jc w:val="both"/>
        <w:rPr>
          <w:rFonts w:ascii="Times New Roman" w:hAnsi="Times New Roman"/>
        </w:rPr>
      </w:pPr>
    </w:p>
    <w:p w14:paraId="6CC8CDB1" w14:textId="77777777" w:rsidR="00387EA6" w:rsidRPr="00B52053" w:rsidRDefault="00387EA6" w:rsidP="00387EA6">
      <w:pPr>
        <w:autoSpaceDE w:val="0"/>
        <w:autoSpaceDN w:val="0"/>
        <w:adjustRightInd w:val="0"/>
        <w:spacing w:line="360" w:lineRule="auto"/>
        <w:ind w:right="603" w:firstLine="567"/>
        <w:jc w:val="both"/>
        <w:rPr>
          <w:rFonts w:ascii="Times New Roman" w:hAnsi="Times New Roman"/>
        </w:rPr>
      </w:pPr>
      <w:r w:rsidRPr="00B52053">
        <w:rPr>
          <w:rFonts w:ascii="Times New Roman" w:hAnsi="Times New Roman"/>
        </w:rPr>
        <w:t>4. Порядок и сроки поставки товара</w:t>
      </w:r>
    </w:p>
    <w:p w14:paraId="6E87EFFE" w14:textId="77777777" w:rsidR="00387EA6" w:rsidRPr="00B52053" w:rsidRDefault="00387EA6" w:rsidP="00387EA6">
      <w:pPr>
        <w:autoSpaceDE w:val="0"/>
        <w:autoSpaceDN w:val="0"/>
        <w:adjustRightInd w:val="0"/>
        <w:spacing w:line="360" w:lineRule="auto"/>
        <w:ind w:right="603" w:firstLine="567"/>
        <w:jc w:val="both"/>
        <w:rPr>
          <w:rFonts w:ascii="Times New Roman" w:hAnsi="Times New Roman"/>
        </w:rPr>
      </w:pPr>
      <w:r w:rsidRPr="00B52053">
        <w:rPr>
          <w:rFonts w:ascii="Times New Roman" w:hAnsi="Times New Roman"/>
        </w:rPr>
        <w:t>4.1. Поставка товара должна быть осуществлена одной партией в срок д</w:t>
      </w:r>
      <w:r>
        <w:rPr>
          <w:rFonts w:ascii="Times New Roman" w:hAnsi="Times New Roman"/>
        </w:rPr>
        <w:t>о 28 марта 2022 года</w:t>
      </w:r>
      <w:r w:rsidRPr="00B52053">
        <w:rPr>
          <w:rFonts w:ascii="Times New Roman" w:hAnsi="Times New Roman"/>
        </w:rPr>
        <w:t xml:space="preserve">. </w:t>
      </w:r>
    </w:p>
    <w:p w14:paraId="700EC44E" w14:textId="77777777" w:rsidR="00387EA6" w:rsidRPr="00B52053" w:rsidRDefault="00387EA6" w:rsidP="00387EA6">
      <w:pPr>
        <w:autoSpaceDE w:val="0"/>
        <w:autoSpaceDN w:val="0"/>
        <w:adjustRightInd w:val="0"/>
        <w:spacing w:line="360" w:lineRule="auto"/>
        <w:ind w:right="603" w:firstLine="567"/>
        <w:jc w:val="both"/>
        <w:rPr>
          <w:rFonts w:ascii="Times New Roman" w:hAnsi="Times New Roman"/>
        </w:rPr>
      </w:pPr>
      <w:r w:rsidRPr="00B52053">
        <w:rPr>
          <w:rFonts w:ascii="Times New Roman" w:hAnsi="Times New Roman"/>
        </w:rPr>
        <w:t xml:space="preserve">4.2. Датой поставки товара является дата подписания Заказчиком документа </w:t>
      </w:r>
      <w:proofErr w:type="gramStart"/>
      <w:r w:rsidRPr="00B52053">
        <w:rPr>
          <w:rFonts w:ascii="Times New Roman" w:hAnsi="Times New Roman"/>
        </w:rPr>
        <w:t>о приёмке</w:t>
      </w:r>
      <w:proofErr w:type="gramEnd"/>
      <w:r w:rsidRPr="00B52053">
        <w:rPr>
          <w:rFonts w:ascii="Times New Roman" w:hAnsi="Times New Roman"/>
        </w:rPr>
        <w:t xml:space="preserve"> предусмотренного Договором. </w:t>
      </w:r>
    </w:p>
    <w:p w14:paraId="018DC6DF" w14:textId="77777777" w:rsidR="00387EA6" w:rsidRPr="00B52053" w:rsidRDefault="00387EA6" w:rsidP="00387EA6">
      <w:pPr>
        <w:autoSpaceDE w:val="0"/>
        <w:autoSpaceDN w:val="0"/>
        <w:adjustRightInd w:val="0"/>
        <w:spacing w:line="360" w:lineRule="auto"/>
        <w:ind w:right="603" w:firstLine="567"/>
        <w:jc w:val="both"/>
        <w:rPr>
          <w:rFonts w:ascii="Times New Roman" w:hAnsi="Times New Roman"/>
        </w:rPr>
      </w:pPr>
      <w:r w:rsidRPr="00B52053">
        <w:rPr>
          <w:rFonts w:ascii="Times New Roman" w:hAnsi="Times New Roman"/>
        </w:rPr>
        <w:t xml:space="preserve">4.3. Досрочная поставка допускается только по согласованию с Заказчиком. </w:t>
      </w:r>
    </w:p>
    <w:p w14:paraId="37130718" w14:textId="77777777" w:rsidR="00387EA6" w:rsidRPr="00B52053" w:rsidRDefault="00387EA6" w:rsidP="00387EA6">
      <w:pPr>
        <w:autoSpaceDE w:val="0"/>
        <w:autoSpaceDN w:val="0"/>
        <w:adjustRightInd w:val="0"/>
        <w:spacing w:line="360" w:lineRule="auto"/>
        <w:ind w:right="603" w:firstLine="567"/>
        <w:jc w:val="both"/>
        <w:rPr>
          <w:rFonts w:ascii="Times New Roman" w:hAnsi="Times New Roman"/>
        </w:rPr>
      </w:pPr>
      <w:r w:rsidRPr="00B52053">
        <w:rPr>
          <w:rFonts w:ascii="Times New Roman" w:hAnsi="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fond@sb-ugra.ru. </w:t>
      </w:r>
    </w:p>
    <w:p w14:paraId="7003F264" w14:textId="77777777" w:rsidR="00387EA6" w:rsidRPr="00B52053" w:rsidRDefault="00387EA6" w:rsidP="00387EA6">
      <w:pPr>
        <w:autoSpaceDE w:val="0"/>
        <w:autoSpaceDN w:val="0"/>
        <w:adjustRightInd w:val="0"/>
        <w:spacing w:line="360" w:lineRule="auto"/>
        <w:ind w:right="603" w:firstLine="567"/>
        <w:jc w:val="both"/>
        <w:rPr>
          <w:rFonts w:ascii="Times New Roman" w:hAnsi="Times New Roman"/>
        </w:rPr>
      </w:pPr>
      <w:r w:rsidRPr="00B52053">
        <w:rPr>
          <w:rFonts w:ascii="Times New Roman" w:hAnsi="Times New Roman"/>
        </w:rPr>
        <w:t xml:space="preserve">4.5. Монтаж и наладка товара осуществляется по адресам и </w:t>
      </w:r>
      <w:proofErr w:type="gramStart"/>
      <w:r w:rsidRPr="00B52053">
        <w:rPr>
          <w:rFonts w:ascii="Times New Roman" w:hAnsi="Times New Roman"/>
        </w:rPr>
        <w:t>в сроки</w:t>
      </w:r>
      <w:proofErr w:type="gramEnd"/>
      <w:r w:rsidRPr="00B52053">
        <w:rPr>
          <w:rFonts w:ascii="Times New Roman" w:hAnsi="Times New Roman"/>
        </w:rPr>
        <w:t xml:space="preserve"> согласованные с Заказчиком.</w:t>
      </w:r>
    </w:p>
    <w:p w14:paraId="6276E75A" w14:textId="77777777" w:rsidR="00387EA6" w:rsidRPr="00B52053" w:rsidRDefault="00387EA6" w:rsidP="00387EA6">
      <w:pPr>
        <w:spacing w:line="360" w:lineRule="auto"/>
        <w:ind w:right="603" w:firstLine="567"/>
        <w:jc w:val="both"/>
        <w:rPr>
          <w:rFonts w:ascii="Times New Roman" w:hAnsi="Times New Roman"/>
        </w:rPr>
      </w:pPr>
      <w:r w:rsidRPr="00B52053">
        <w:rPr>
          <w:rFonts w:ascii="Times New Roman" w:hAnsi="Times New Roman"/>
        </w:rPr>
        <w:t>5. Порядок сдачи и приемки товара</w:t>
      </w:r>
    </w:p>
    <w:p w14:paraId="06965FCF"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51E64231" w14:textId="77777777" w:rsidR="00387EA6" w:rsidRPr="00B52053" w:rsidRDefault="00387EA6" w:rsidP="00387EA6">
      <w:pPr>
        <w:widowControl/>
        <w:numPr>
          <w:ilvl w:val="0"/>
          <w:numId w:val="1"/>
        </w:numPr>
        <w:tabs>
          <w:tab w:val="clear" w:pos="1287"/>
          <w:tab w:val="num" w:pos="840"/>
        </w:tabs>
        <w:spacing w:line="360" w:lineRule="auto"/>
        <w:ind w:left="0" w:right="603" w:firstLine="560"/>
        <w:jc w:val="both"/>
        <w:rPr>
          <w:rFonts w:ascii="Times New Roman" w:hAnsi="Times New Roman"/>
        </w:rPr>
      </w:pPr>
      <w:r w:rsidRPr="00B52053">
        <w:rPr>
          <w:rFonts w:ascii="Times New Roman" w:hAnsi="Times New Roman"/>
        </w:rPr>
        <w:t>технический паспорт (паспорт производителя) на каждую единицу товара (при наличии),</w:t>
      </w:r>
    </w:p>
    <w:p w14:paraId="09864246" w14:textId="77777777" w:rsidR="00387EA6" w:rsidRPr="00B52053" w:rsidRDefault="00387EA6" w:rsidP="00387EA6">
      <w:pPr>
        <w:widowControl/>
        <w:numPr>
          <w:ilvl w:val="0"/>
          <w:numId w:val="1"/>
        </w:numPr>
        <w:tabs>
          <w:tab w:val="clear" w:pos="1287"/>
          <w:tab w:val="num" w:pos="840"/>
        </w:tabs>
        <w:spacing w:line="360" w:lineRule="auto"/>
        <w:ind w:left="0" w:right="603" w:firstLine="560"/>
        <w:jc w:val="both"/>
        <w:rPr>
          <w:rFonts w:ascii="Times New Roman" w:hAnsi="Times New Roman"/>
        </w:rPr>
      </w:pPr>
      <w:r w:rsidRPr="00B52053">
        <w:rPr>
          <w:rFonts w:ascii="Times New Roman" w:hAnsi="Times New Roman"/>
        </w:rPr>
        <w:t>техническая документация (при наличии),</w:t>
      </w:r>
    </w:p>
    <w:p w14:paraId="7EA91D31" w14:textId="77777777" w:rsidR="00387EA6" w:rsidRPr="00B52053" w:rsidRDefault="00387EA6" w:rsidP="00387EA6">
      <w:pPr>
        <w:widowControl/>
        <w:numPr>
          <w:ilvl w:val="0"/>
          <w:numId w:val="1"/>
        </w:numPr>
        <w:tabs>
          <w:tab w:val="clear" w:pos="1287"/>
          <w:tab w:val="num" w:pos="840"/>
        </w:tabs>
        <w:spacing w:line="360" w:lineRule="auto"/>
        <w:ind w:left="0" w:right="603" w:firstLine="560"/>
        <w:jc w:val="both"/>
        <w:rPr>
          <w:rFonts w:ascii="Times New Roman" w:hAnsi="Times New Roman"/>
        </w:rPr>
      </w:pPr>
      <w:r w:rsidRPr="00B52053">
        <w:rPr>
          <w:rFonts w:ascii="Times New Roman" w:hAnsi="Times New Roman"/>
        </w:rPr>
        <w:lastRenderedPageBreak/>
        <w:t>инструкция пользователя на русском языке,</w:t>
      </w:r>
    </w:p>
    <w:p w14:paraId="38D1CF9F" w14:textId="77777777" w:rsidR="00387EA6" w:rsidRPr="00B52053" w:rsidRDefault="00387EA6" w:rsidP="00387EA6">
      <w:pPr>
        <w:widowControl/>
        <w:numPr>
          <w:ilvl w:val="0"/>
          <w:numId w:val="1"/>
        </w:numPr>
        <w:tabs>
          <w:tab w:val="clear" w:pos="1287"/>
          <w:tab w:val="num" w:pos="840"/>
        </w:tabs>
        <w:spacing w:line="360" w:lineRule="auto"/>
        <w:ind w:left="0" w:right="603" w:firstLine="560"/>
        <w:jc w:val="both"/>
        <w:rPr>
          <w:rFonts w:ascii="Times New Roman" w:hAnsi="Times New Roman"/>
        </w:rPr>
      </w:pPr>
      <w:r w:rsidRPr="00B52053">
        <w:rPr>
          <w:rFonts w:ascii="Times New Roman" w:hAnsi="Times New Roman"/>
        </w:rPr>
        <w:t xml:space="preserve">акт сдачи-приемки товара, счет и (или) счет-фактуру. </w:t>
      </w:r>
    </w:p>
    <w:p w14:paraId="6416D31D"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 xml:space="preserve">5.2. </w:t>
      </w:r>
      <w:r>
        <w:t>Монтаж</w:t>
      </w:r>
      <w:r w:rsidRPr="00B52053">
        <w:t xml:space="preserve"> и наладк</w:t>
      </w:r>
      <w:r>
        <w:t>а</w:t>
      </w:r>
      <w:r w:rsidRPr="00B52053">
        <w:t xml:space="preserve"> товара</w:t>
      </w:r>
      <w:r>
        <w:t xml:space="preserve"> осуществляется в течение 5 рабочих дней после направления в адрес Поставщика уведомления о необходимости</w:t>
      </w:r>
      <w:r w:rsidRPr="00B52053">
        <w:t xml:space="preserve"> выполн</w:t>
      </w:r>
      <w:r>
        <w:t>ения</w:t>
      </w:r>
      <w:r w:rsidRPr="00B52053">
        <w:t xml:space="preserve"> работ по монтажу и наладке товара по адресу, указанному Заказчиком</w:t>
      </w:r>
      <w:r w:rsidRPr="00B52053">
        <w:rPr>
          <w:rFonts w:eastAsiaTheme="minorHAnsi" w:cstheme="minorBidi"/>
          <w:lang w:eastAsia="en-US"/>
        </w:rPr>
        <w:t>.</w:t>
      </w:r>
    </w:p>
    <w:p w14:paraId="5AADDCE5" w14:textId="77777777" w:rsidR="00387EA6" w:rsidRPr="00B52053" w:rsidRDefault="00387EA6" w:rsidP="00387EA6">
      <w:pPr>
        <w:autoSpaceDE w:val="0"/>
        <w:autoSpaceDN w:val="0"/>
        <w:adjustRightInd w:val="0"/>
        <w:spacing w:line="360" w:lineRule="auto"/>
        <w:ind w:right="603" w:firstLine="567"/>
        <w:jc w:val="both"/>
        <w:rPr>
          <w:rFonts w:ascii="Times New Roman" w:hAnsi="Times New Roman"/>
        </w:rPr>
      </w:pPr>
      <w:r w:rsidRPr="00B52053">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5B002378"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2F5D8A1D" w14:textId="77777777" w:rsidR="00387EA6" w:rsidRPr="00B52053" w:rsidRDefault="00387EA6" w:rsidP="00387EA6">
      <w:pPr>
        <w:autoSpaceDE w:val="0"/>
        <w:autoSpaceDN w:val="0"/>
        <w:adjustRightInd w:val="0"/>
        <w:spacing w:line="360" w:lineRule="auto"/>
        <w:ind w:right="603" w:firstLine="567"/>
        <w:jc w:val="both"/>
        <w:rPr>
          <w:rFonts w:ascii="Times New Roman" w:hAnsi="Times New Roman"/>
        </w:rPr>
      </w:pPr>
      <w:r w:rsidRPr="00B52053">
        <w:rPr>
          <w:rFonts w:ascii="Times New Roman" w:hAnsi="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32883402"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2E3FF06B"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65F6FB7B"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4F1A89E1"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w:t>
      </w:r>
      <w:proofErr w:type="gramStart"/>
      <w:r w:rsidRPr="00B52053">
        <w:rPr>
          <w:rFonts w:eastAsiaTheme="minorHAnsi" w:cstheme="minorBidi"/>
          <w:lang w:eastAsia="en-US"/>
        </w:rPr>
        <w:t>сторон, в случае, если</w:t>
      </w:r>
      <w:proofErr w:type="gramEnd"/>
      <w:r w:rsidRPr="00B52053">
        <w:rPr>
          <w:rFonts w:eastAsiaTheme="minorHAnsi" w:cstheme="minorBidi"/>
          <w:lang w:eastAsia="en-US"/>
        </w:rPr>
        <w:t xml:space="preserve"> поставка недостающего количества товара потребует больших временных затрат, в связи с чем Заказчик утрачивает интерес к Договору. </w:t>
      </w:r>
    </w:p>
    <w:p w14:paraId="482861AB" w14:textId="77777777" w:rsidR="00387EA6" w:rsidRPr="00B52053" w:rsidRDefault="00387EA6" w:rsidP="00387EA6">
      <w:pPr>
        <w:spacing w:line="360" w:lineRule="auto"/>
        <w:ind w:right="603"/>
        <w:jc w:val="both"/>
        <w:rPr>
          <w:rFonts w:ascii="Times New Roman" w:hAnsi="Times New Roman"/>
        </w:rPr>
      </w:pPr>
      <w:r w:rsidRPr="00B52053">
        <w:rPr>
          <w:rFonts w:ascii="Times New Roman" w:hAnsi="Times New Roman"/>
        </w:rPr>
        <w:t xml:space="preserve">Если Поставщик передал Заказчику товар в количестве, превышающем указанное в </w:t>
      </w:r>
      <w:r w:rsidRPr="00B52053">
        <w:rPr>
          <w:rFonts w:ascii="Times New Roman" w:hAnsi="Times New Roman"/>
        </w:rPr>
        <w:lastRenderedPageBreak/>
        <w:t xml:space="preserve">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14:paraId="5037AA4C" w14:textId="77777777" w:rsidR="00387EA6" w:rsidRPr="00B52053" w:rsidRDefault="00387EA6" w:rsidP="00387EA6">
      <w:pPr>
        <w:spacing w:line="360" w:lineRule="auto"/>
        <w:ind w:right="603" w:firstLine="708"/>
        <w:jc w:val="both"/>
        <w:rPr>
          <w:rFonts w:ascii="Times New Roman" w:hAnsi="Times New Roman"/>
        </w:rPr>
      </w:pPr>
      <w:r w:rsidRPr="00B52053">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028D02E6" w14:textId="77777777" w:rsidR="00387EA6" w:rsidRPr="00B52053" w:rsidRDefault="00387EA6" w:rsidP="00387EA6">
      <w:pPr>
        <w:spacing w:line="360" w:lineRule="auto"/>
        <w:ind w:right="603" w:firstLine="708"/>
        <w:jc w:val="both"/>
        <w:rPr>
          <w:rFonts w:ascii="Times New Roman" w:hAnsi="Times New Roman"/>
        </w:rPr>
      </w:pPr>
      <w:r w:rsidRPr="00B52053">
        <w:rPr>
          <w:rFonts w:ascii="Times New Roman" w:hAnsi="Times New Roman"/>
        </w:rPr>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w:t>
      </w:r>
      <w:proofErr w:type="gramStart"/>
      <w:r w:rsidRPr="00B52053">
        <w:rPr>
          <w:rFonts w:ascii="Times New Roman" w:hAnsi="Times New Roman"/>
        </w:rPr>
        <w:t>установленном  пунктом</w:t>
      </w:r>
      <w:proofErr w:type="gramEnd"/>
      <w:r w:rsidRPr="00B52053">
        <w:rPr>
          <w:rFonts w:ascii="Times New Roman" w:hAnsi="Times New Roman"/>
        </w:rPr>
        <w:t xml:space="preserve"> 5.4.6. Договора.</w:t>
      </w:r>
    </w:p>
    <w:p w14:paraId="76B4EA7F" w14:textId="77777777" w:rsidR="00387EA6" w:rsidRPr="00B52053" w:rsidRDefault="00387EA6" w:rsidP="00387EA6">
      <w:pPr>
        <w:spacing w:line="360" w:lineRule="auto"/>
        <w:ind w:right="603" w:firstLine="708"/>
        <w:jc w:val="both"/>
        <w:rPr>
          <w:rFonts w:ascii="Times New Roman" w:hAnsi="Times New Roman"/>
        </w:rPr>
      </w:pPr>
      <w:r w:rsidRPr="00B52053">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proofErr w:type="gramStart"/>
      <w:r w:rsidRPr="00B52053">
        <w:rPr>
          <w:rFonts w:ascii="Times New Roman" w:hAnsi="Times New Roman"/>
        </w:rPr>
        <w:t>числе  связанных</w:t>
      </w:r>
      <w:proofErr w:type="gramEnd"/>
      <w:r w:rsidRPr="00B52053">
        <w:rPr>
          <w:rFonts w:ascii="Times New Roman" w:hAnsi="Times New Roman"/>
        </w:rPr>
        <w:t xml:space="preserve"> с транспортировкой, монтажом / демонтажом товара  для экспертизы, осуществляется Поставщиком. </w:t>
      </w:r>
    </w:p>
    <w:p w14:paraId="15950C24" w14:textId="77777777" w:rsidR="00387EA6" w:rsidRPr="00B52053" w:rsidRDefault="00387EA6" w:rsidP="00387EA6">
      <w:pPr>
        <w:pStyle w:val="a3"/>
        <w:tabs>
          <w:tab w:val="left" w:pos="709"/>
        </w:tabs>
        <w:spacing w:after="0" w:line="360" w:lineRule="auto"/>
        <w:ind w:right="603"/>
        <w:jc w:val="both"/>
        <w:rPr>
          <w:rFonts w:ascii="Times New Roman" w:hAnsi="Times New Roman"/>
          <w:sz w:val="24"/>
          <w:szCs w:val="24"/>
        </w:rPr>
      </w:pPr>
      <w:r>
        <w:rPr>
          <w:rFonts w:ascii="Times New Roman" w:hAnsi="Times New Roman"/>
          <w:sz w:val="24"/>
          <w:szCs w:val="24"/>
        </w:rPr>
        <w:tab/>
      </w:r>
      <w:r w:rsidRPr="00B52053">
        <w:rPr>
          <w:rFonts w:ascii="Times New Roman" w:hAnsi="Times New Roman"/>
          <w:sz w:val="24"/>
          <w:szCs w:val="24"/>
        </w:rPr>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1FF912E" w14:textId="77777777" w:rsidR="00387EA6" w:rsidRPr="00B52053" w:rsidRDefault="00387EA6" w:rsidP="00387EA6">
      <w:pPr>
        <w:spacing w:line="360" w:lineRule="auto"/>
        <w:ind w:right="603" w:firstLine="567"/>
        <w:jc w:val="both"/>
        <w:rPr>
          <w:rFonts w:ascii="Times New Roman" w:hAnsi="Times New Roman"/>
        </w:rPr>
      </w:pPr>
      <w:r w:rsidRPr="00B52053">
        <w:rPr>
          <w:rFonts w:ascii="Times New Roman" w:hAnsi="Times New Roman"/>
        </w:rPr>
        <w:t xml:space="preserve">5.4.8. Поставщик в установленный в извещении (п. 5.4.7) </w:t>
      </w:r>
      <w:proofErr w:type="gramStart"/>
      <w:r w:rsidRPr="00B52053">
        <w:rPr>
          <w:rFonts w:ascii="Times New Roman" w:hAnsi="Times New Roman"/>
        </w:rPr>
        <w:t>срок  обязан</w:t>
      </w:r>
      <w:proofErr w:type="gramEnd"/>
      <w:r w:rsidRPr="00B52053">
        <w:rPr>
          <w:rFonts w:ascii="Times New Roman" w:hAnsi="Times New Roman"/>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w:t>
      </w:r>
      <w:proofErr w:type="gramStart"/>
      <w:r w:rsidRPr="00B52053">
        <w:rPr>
          <w:rFonts w:ascii="Times New Roman" w:hAnsi="Times New Roman"/>
        </w:rPr>
        <w:t>сторон, в случае, если</w:t>
      </w:r>
      <w:proofErr w:type="gramEnd"/>
      <w:r w:rsidRPr="00B52053">
        <w:rPr>
          <w:rFonts w:ascii="Times New Roman" w:hAnsi="Times New Roman"/>
        </w:rPr>
        <w:t xml:space="preserve"> устранение нарушений потребует больших временных затрат, в связи с чем Заказчик утрачивает интерес к Договору.</w:t>
      </w:r>
    </w:p>
    <w:p w14:paraId="14714BDC"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lastRenderedPageBreak/>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5977E899"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68231FD4"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2688F796"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6F8EFAB9"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w:t>
      </w:r>
      <w:proofErr w:type="gramStart"/>
      <w:r w:rsidRPr="00B52053">
        <w:rPr>
          <w:rFonts w:ascii="Times New Roman" w:hAnsi="Times New Roman"/>
        </w:rPr>
        <w:t>Заказчиком  (</w:t>
      </w:r>
      <w:proofErr w:type="gramEnd"/>
      <w:r w:rsidRPr="00B52053">
        <w:rPr>
          <w:rFonts w:ascii="Times New Roman" w:hAnsi="Times New Roman"/>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5B35851D"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sidRPr="00B52053">
        <w:rPr>
          <w:rFonts w:ascii="Times New Roman" w:hAnsi="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F4097C2" w14:textId="77777777" w:rsidR="00387EA6" w:rsidRPr="00B52053" w:rsidRDefault="00387EA6" w:rsidP="00387EA6">
      <w:pPr>
        <w:autoSpaceDE w:val="0"/>
        <w:autoSpaceDN w:val="0"/>
        <w:adjustRightInd w:val="0"/>
        <w:spacing w:line="360" w:lineRule="auto"/>
        <w:ind w:right="603" w:firstLine="539"/>
        <w:jc w:val="both"/>
        <w:rPr>
          <w:rFonts w:ascii="Times New Roman" w:hAnsi="Times New Roman"/>
        </w:rPr>
      </w:pPr>
      <w:r w:rsidRPr="00B52053">
        <w:rPr>
          <w:rFonts w:ascii="Times New Roman" w:hAnsi="Times New Roman"/>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proofErr w:type="gramStart"/>
      <w:r w:rsidRPr="00B52053">
        <w:rPr>
          <w:rFonts w:ascii="Times New Roman" w:hAnsi="Times New Roman"/>
        </w:rPr>
        <w:t>Договора</w:t>
      </w:r>
      <w:r>
        <w:rPr>
          <w:rFonts w:ascii="Times New Roman" w:hAnsi="Times New Roman"/>
        </w:rPr>
        <w:t>.</w:t>
      </w:r>
      <w:r w:rsidRPr="00B52053">
        <w:rPr>
          <w:rFonts w:ascii="Times New Roman" w:hAnsi="Times New Roman"/>
        </w:rPr>
        <w:t>.</w:t>
      </w:r>
      <w:proofErr w:type="gramEnd"/>
      <w:r w:rsidRPr="00B52053">
        <w:rPr>
          <w:rFonts w:ascii="Times New Roman" w:hAnsi="Times New Roman"/>
        </w:rPr>
        <w:t xml:space="preserve"> </w:t>
      </w:r>
    </w:p>
    <w:p w14:paraId="5C0AA85E" w14:textId="77777777" w:rsidR="00387EA6" w:rsidRPr="00B52053" w:rsidRDefault="00387EA6" w:rsidP="00387EA6">
      <w:pPr>
        <w:spacing w:line="360" w:lineRule="auto"/>
        <w:ind w:right="603" w:firstLine="539"/>
        <w:jc w:val="both"/>
        <w:rPr>
          <w:rFonts w:ascii="Times New Roman" w:hAnsi="Times New Roman"/>
        </w:rPr>
      </w:pPr>
      <w:r w:rsidRPr="00B52053">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FEA1583" w14:textId="77777777" w:rsidR="00387EA6" w:rsidRDefault="00387EA6" w:rsidP="00387EA6">
      <w:pPr>
        <w:spacing w:line="360" w:lineRule="auto"/>
        <w:ind w:right="603" w:firstLine="539"/>
        <w:jc w:val="both"/>
        <w:rPr>
          <w:rFonts w:ascii="Times New Roman" w:hAnsi="Times New Roman"/>
        </w:rPr>
      </w:pPr>
      <w:r w:rsidRPr="00B52053">
        <w:rPr>
          <w:rFonts w:ascii="Times New Roman" w:hAnsi="Times New Roman"/>
        </w:rPr>
        <w:t xml:space="preserve">5.10. Поставщик обеспечивает хранение товара до момента их сдачи – приемки. </w:t>
      </w:r>
    </w:p>
    <w:p w14:paraId="724803A0" w14:textId="77777777" w:rsidR="00387EA6" w:rsidRDefault="00387EA6" w:rsidP="00387EA6">
      <w:pPr>
        <w:spacing w:line="360" w:lineRule="auto"/>
        <w:ind w:right="603" w:firstLine="539"/>
        <w:jc w:val="both"/>
        <w:rPr>
          <w:rFonts w:ascii="Times New Roman" w:hAnsi="Times New Roman"/>
        </w:rPr>
      </w:pPr>
    </w:p>
    <w:p w14:paraId="4FC00470" w14:textId="77777777" w:rsidR="00387EA6" w:rsidRDefault="00387EA6" w:rsidP="00387EA6">
      <w:pPr>
        <w:spacing w:line="360" w:lineRule="auto"/>
        <w:ind w:right="603" w:firstLine="539"/>
        <w:jc w:val="both"/>
        <w:rPr>
          <w:rFonts w:ascii="Times New Roman" w:hAnsi="Times New Roman"/>
        </w:rPr>
      </w:pPr>
      <w:r>
        <w:rPr>
          <w:rFonts w:ascii="Times New Roman" w:hAnsi="Times New Roman"/>
        </w:rPr>
        <w:t>6. Обеспечение исполнения обязательств</w:t>
      </w:r>
    </w:p>
    <w:p w14:paraId="14772B82" w14:textId="77777777" w:rsidR="00387EA6" w:rsidRDefault="00387EA6" w:rsidP="00387EA6">
      <w:pPr>
        <w:pStyle w:val="Bodytext20"/>
        <w:shd w:val="clear" w:color="auto" w:fill="auto"/>
        <w:spacing w:before="0" w:line="360" w:lineRule="auto"/>
        <w:ind w:left="180" w:right="603"/>
      </w:pPr>
      <w:r>
        <w:t xml:space="preserve">      6.1. </w:t>
      </w:r>
      <w:r w:rsidRPr="00C835FC">
        <w:t>Поставщик предоставляет обеспечение надлежащего исполнения своих обязательств, предусмотренных условиями настоящего Договора</w:t>
      </w:r>
      <w:r>
        <w:t xml:space="preserve"> в виде безусловной банковской гарантии.</w:t>
      </w:r>
    </w:p>
    <w:p w14:paraId="3ACCE681" w14:textId="77777777" w:rsidR="00387EA6" w:rsidRDefault="00387EA6" w:rsidP="00387EA6">
      <w:pPr>
        <w:pStyle w:val="Bodytext20"/>
        <w:shd w:val="clear" w:color="auto" w:fill="auto"/>
        <w:spacing w:before="0" w:line="360" w:lineRule="auto"/>
        <w:ind w:right="603"/>
      </w:pPr>
      <w:r>
        <w:t xml:space="preserve">         6.2. Требования к безусловной банковской гарантии:</w:t>
      </w:r>
    </w:p>
    <w:p w14:paraId="61B3B941" w14:textId="77777777" w:rsidR="00387EA6" w:rsidRDefault="00387EA6" w:rsidP="00387EA6">
      <w:pPr>
        <w:pStyle w:val="Bodytext20"/>
        <w:shd w:val="clear" w:color="auto" w:fill="auto"/>
        <w:spacing w:before="0" w:line="360" w:lineRule="auto"/>
        <w:ind w:right="603"/>
      </w:pPr>
      <w:r>
        <w:t>- гарантия выдается в письменной форме с указанием даты выдачи и указание на то, что гарантия вступает в силу с даты ее выдачи;</w:t>
      </w:r>
    </w:p>
    <w:p w14:paraId="46D6DD03" w14:textId="77777777" w:rsidR="00387EA6" w:rsidRDefault="00387EA6" w:rsidP="00387EA6">
      <w:pPr>
        <w:pStyle w:val="Bodytext20"/>
        <w:shd w:val="clear" w:color="auto" w:fill="auto"/>
        <w:spacing w:before="0" w:line="360" w:lineRule="auto"/>
        <w:ind w:right="603"/>
      </w:pPr>
      <w:r>
        <w:t>- обеспечиваемое обязательство (возврат авансового платежа по настоящему Договору);</w:t>
      </w:r>
    </w:p>
    <w:p w14:paraId="3BE9933B" w14:textId="77777777" w:rsidR="00387EA6" w:rsidRDefault="00387EA6" w:rsidP="00387EA6">
      <w:pPr>
        <w:pStyle w:val="Bodytext20"/>
        <w:shd w:val="clear" w:color="auto" w:fill="auto"/>
        <w:spacing w:before="0" w:line="360" w:lineRule="auto"/>
        <w:ind w:right="603"/>
      </w:pPr>
      <w:r>
        <w:lastRenderedPageBreak/>
        <w:t>- сумма гарантии (сумма авансового платежа по настоящему Договору);</w:t>
      </w:r>
    </w:p>
    <w:p w14:paraId="0AC221CB" w14:textId="77777777" w:rsidR="00387EA6" w:rsidRDefault="00387EA6" w:rsidP="00387EA6">
      <w:pPr>
        <w:pStyle w:val="Bodytext20"/>
        <w:shd w:val="clear" w:color="auto" w:fill="auto"/>
        <w:spacing w:before="0" w:line="360" w:lineRule="auto"/>
        <w:ind w:right="603"/>
      </w:pPr>
      <w:r>
        <w:t xml:space="preserve"> срок действия (1 год с даты ее выдачи);</w:t>
      </w:r>
    </w:p>
    <w:p w14:paraId="549716AD" w14:textId="77777777" w:rsidR="00387EA6" w:rsidRDefault="00387EA6" w:rsidP="00387EA6">
      <w:pPr>
        <w:pStyle w:val="Bodytext20"/>
        <w:shd w:val="clear" w:color="auto" w:fill="auto"/>
        <w:spacing w:before="0" w:line="360" w:lineRule="auto"/>
        <w:ind w:right="603"/>
      </w:pPr>
      <w:r>
        <w:t>- обстоятельства, при наступлении которых по гарантии выплачиваются денежные средства по настоящему Договору (не предоставление товара, оборудования по Договору в обусловленный сторонами срок).</w:t>
      </w:r>
    </w:p>
    <w:p w14:paraId="434DD1F3" w14:textId="77777777" w:rsidR="00387EA6" w:rsidRDefault="00387EA6" w:rsidP="00387EA6">
      <w:pPr>
        <w:pStyle w:val="Bodytext20"/>
        <w:shd w:val="clear" w:color="auto" w:fill="auto"/>
        <w:spacing w:before="0" w:line="360" w:lineRule="auto"/>
        <w:ind w:right="603"/>
      </w:pPr>
      <w:r>
        <w:t>Срок платежа по банковской гарантии должен составлять не более 10 календарных дней со дня предъявления требования по банковской гарантии бенефициаром.</w:t>
      </w:r>
    </w:p>
    <w:p w14:paraId="1B7C2EB9" w14:textId="77777777" w:rsidR="00387EA6" w:rsidRDefault="00387EA6" w:rsidP="00387EA6">
      <w:pPr>
        <w:pStyle w:val="Bodytext20"/>
        <w:shd w:val="clear" w:color="auto" w:fill="auto"/>
        <w:spacing w:before="0" w:line="360" w:lineRule="auto"/>
        <w:ind w:right="603"/>
      </w:pPr>
      <w:r>
        <w:tab/>
        <w:t>6.3. Требования к банку, выдающему банковскую гарантию:</w:t>
      </w:r>
    </w:p>
    <w:p w14:paraId="061921B6" w14:textId="77777777" w:rsidR="00387EA6" w:rsidRDefault="00387EA6" w:rsidP="00387EA6">
      <w:pPr>
        <w:pStyle w:val="Bodytext20"/>
        <w:spacing w:before="0" w:line="360" w:lineRule="auto"/>
        <w:ind w:right="603"/>
      </w:pPr>
      <w:r>
        <w:t>-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0D2F06EE" w14:textId="77777777" w:rsidR="00387EA6" w:rsidRDefault="00387EA6" w:rsidP="00387EA6">
      <w:pPr>
        <w:pStyle w:val="Bodytext20"/>
        <w:spacing w:before="0" w:line="360" w:lineRule="auto"/>
        <w:ind w:right="603"/>
      </w:pPr>
      <w:r>
        <w:t>-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статьей 57 Федерального закона от 10.07.2002 г. № 86-ФЗ «О центральном банке Российской Федерации (Банке России)» (далее – Закон о Банке России);</w:t>
      </w:r>
    </w:p>
    <w:p w14:paraId="60299AB2" w14:textId="77777777" w:rsidR="00387EA6" w:rsidRDefault="00387EA6" w:rsidP="00387EA6">
      <w:pPr>
        <w:pStyle w:val="Bodytext20"/>
        <w:spacing w:before="0" w:line="360" w:lineRule="auto"/>
        <w:ind w:right="603"/>
      </w:pPr>
      <w:r>
        <w:t>-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«А-(RU)» или кредитного рейтингового агентства Акционерное общество «Рейтинговое агентство «Эксперт РА» не ниже уровня «</w:t>
      </w:r>
      <w:proofErr w:type="spellStart"/>
      <w:r>
        <w:t>ruA</w:t>
      </w:r>
      <w:proofErr w:type="spellEnd"/>
      <w:r>
        <w:t>-»;</w:t>
      </w:r>
    </w:p>
    <w:p w14:paraId="37208E62" w14:textId="77777777" w:rsidR="00387EA6" w:rsidRDefault="00387EA6" w:rsidP="00387EA6">
      <w:pPr>
        <w:pStyle w:val="Bodytext20"/>
        <w:spacing w:before="0" w:line="360" w:lineRule="auto"/>
        <w:ind w:right="603"/>
      </w:pPr>
      <w:r>
        <w:t>- срок деятельности кредитной организации с даты ее регистрации составляет не менее 5 (пяти) лет;</w:t>
      </w:r>
    </w:p>
    <w:p w14:paraId="770318C5" w14:textId="77777777" w:rsidR="00387EA6" w:rsidRDefault="00387EA6" w:rsidP="00387EA6">
      <w:pPr>
        <w:pStyle w:val="Bodytext20"/>
        <w:spacing w:before="0" w:line="360" w:lineRule="auto"/>
        <w:ind w:right="603"/>
      </w:pPr>
      <w:r>
        <w:t>-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w:t>
      </w:r>
    </w:p>
    <w:p w14:paraId="4CDA2F3B" w14:textId="77777777" w:rsidR="00387EA6" w:rsidRDefault="00387EA6" w:rsidP="00387EA6">
      <w:pPr>
        <w:pStyle w:val="Bodytext20"/>
        <w:spacing w:before="0" w:line="360" w:lineRule="auto"/>
        <w:ind w:right="603"/>
      </w:pPr>
      <w:r>
        <w:t>-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нем за счет средств гарантийного капитала Фонда;</w:t>
      </w:r>
    </w:p>
    <w:p w14:paraId="6952D966" w14:textId="77777777" w:rsidR="00387EA6" w:rsidRDefault="00387EA6" w:rsidP="00387EA6">
      <w:pPr>
        <w:pStyle w:val="Bodytext20"/>
        <w:shd w:val="clear" w:color="auto" w:fill="auto"/>
        <w:spacing w:before="0" w:line="360" w:lineRule="auto"/>
        <w:ind w:right="603"/>
      </w:pPr>
      <w:r>
        <w:t>-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14:paraId="2A6B1EA2" w14:textId="77777777" w:rsidR="00387EA6" w:rsidRPr="00B52053" w:rsidRDefault="00387EA6" w:rsidP="00387EA6">
      <w:pPr>
        <w:spacing w:line="360" w:lineRule="auto"/>
        <w:ind w:right="603" w:firstLine="539"/>
        <w:jc w:val="both"/>
        <w:rPr>
          <w:rFonts w:ascii="Times New Roman" w:hAnsi="Times New Roman"/>
        </w:rPr>
      </w:pPr>
    </w:p>
    <w:p w14:paraId="6A82FB00" w14:textId="77777777" w:rsidR="00387EA6" w:rsidRPr="00B52053" w:rsidRDefault="00387EA6" w:rsidP="00387EA6">
      <w:pPr>
        <w:pStyle w:val="a3"/>
        <w:tabs>
          <w:tab w:val="left" w:pos="709"/>
        </w:tabs>
        <w:spacing w:after="0" w:line="360" w:lineRule="auto"/>
        <w:ind w:right="603"/>
        <w:jc w:val="both"/>
        <w:rPr>
          <w:rFonts w:ascii="Times New Roman" w:hAnsi="Times New Roman"/>
          <w:sz w:val="24"/>
          <w:szCs w:val="24"/>
        </w:rPr>
      </w:pPr>
      <w:r>
        <w:rPr>
          <w:rFonts w:ascii="Times New Roman" w:hAnsi="Times New Roman"/>
          <w:sz w:val="24"/>
          <w:szCs w:val="24"/>
        </w:rPr>
        <w:tab/>
        <w:t>7</w:t>
      </w:r>
      <w:r w:rsidRPr="00B52053">
        <w:rPr>
          <w:rFonts w:ascii="Times New Roman" w:hAnsi="Times New Roman"/>
          <w:sz w:val="24"/>
          <w:szCs w:val="24"/>
        </w:rPr>
        <w:t>. Ответственность сторон</w:t>
      </w:r>
    </w:p>
    <w:p w14:paraId="3DE41A26" w14:textId="77777777" w:rsidR="00387EA6" w:rsidRPr="00B52053" w:rsidRDefault="00387EA6" w:rsidP="00387EA6">
      <w:pPr>
        <w:spacing w:line="360" w:lineRule="auto"/>
        <w:ind w:right="603" w:firstLine="708"/>
        <w:jc w:val="both"/>
        <w:rPr>
          <w:rFonts w:ascii="Times New Roman" w:hAnsi="Times New Roman"/>
        </w:rPr>
      </w:pPr>
      <w:r>
        <w:rPr>
          <w:rFonts w:ascii="Times New Roman" w:hAnsi="Times New Roman"/>
        </w:rPr>
        <w:t>7</w:t>
      </w:r>
      <w:r w:rsidRPr="00B52053">
        <w:rPr>
          <w:rFonts w:ascii="Times New Roman" w:hAnsi="Times New Roman"/>
        </w:rPr>
        <w:t>.1.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72CBF3E6" w14:textId="77777777" w:rsidR="00387EA6" w:rsidRPr="00B52053" w:rsidRDefault="00387EA6" w:rsidP="00387EA6">
      <w:pPr>
        <w:spacing w:line="360" w:lineRule="auto"/>
        <w:ind w:right="603" w:firstLine="540"/>
        <w:jc w:val="both"/>
        <w:rPr>
          <w:rFonts w:ascii="Times New Roman" w:hAnsi="Times New Roman"/>
        </w:rPr>
      </w:pPr>
      <w:r>
        <w:rPr>
          <w:rFonts w:ascii="Times New Roman" w:hAnsi="Times New Roman"/>
        </w:rPr>
        <w:t>7</w:t>
      </w:r>
      <w:r w:rsidRPr="00B52053">
        <w:rPr>
          <w:rFonts w:ascii="Times New Roman" w:hAnsi="Times New Roman"/>
        </w:rPr>
        <w:t xml:space="preserve">.2. Размер штрафа устанавливается договором в порядке, установленном </w:t>
      </w:r>
      <w:hyperlink w:anchor="P57" w:history="1">
        <w:r w:rsidRPr="00B52053">
          <w:rPr>
            <w:rFonts w:ascii="Times New Roman" w:hAnsi="Times New Roman"/>
          </w:rPr>
          <w:t xml:space="preserve">пунктами </w:t>
        </w:r>
        <w:r>
          <w:rPr>
            <w:rFonts w:ascii="Times New Roman" w:hAnsi="Times New Roman"/>
          </w:rPr>
          <w:t>7</w:t>
        </w:r>
        <w:r w:rsidRPr="00B52053">
          <w:rPr>
            <w:rFonts w:ascii="Times New Roman" w:hAnsi="Times New Roman"/>
          </w:rPr>
          <w:t>.3</w:t>
        </w:r>
      </w:hyperlink>
      <w:r w:rsidRPr="00B52053">
        <w:rPr>
          <w:rFonts w:ascii="Times New Roman" w:hAnsi="Times New Roman"/>
        </w:rPr>
        <w:t xml:space="preserve"> – </w:t>
      </w:r>
      <w:r>
        <w:rPr>
          <w:rFonts w:ascii="Times New Roman" w:hAnsi="Times New Roman"/>
        </w:rPr>
        <w:t>7</w:t>
      </w:r>
      <w:r w:rsidRPr="00B52053">
        <w:rPr>
          <w:rFonts w:ascii="Times New Roman" w:hAnsi="Times New Roman"/>
        </w:rPr>
        <w:t>.</w:t>
      </w:r>
      <w:hyperlink w:anchor="P82" w:history="1">
        <w:r>
          <w:rPr>
            <w:rFonts w:ascii="Times New Roman" w:hAnsi="Times New Roman"/>
          </w:rPr>
          <w:t>5</w:t>
        </w:r>
      </w:hyperlink>
      <w:r w:rsidRPr="00B52053">
        <w:rPr>
          <w:rFonts w:ascii="Times New Roman" w:hAnsi="Times New Roman"/>
        </w:rPr>
        <w:t>, в том числе рассчитываемой как процент цены Договора.</w:t>
      </w:r>
    </w:p>
    <w:p w14:paraId="1558C56E" w14:textId="77777777" w:rsidR="00387EA6" w:rsidRDefault="00387EA6" w:rsidP="00387EA6">
      <w:pPr>
        <w:pStyle w:val="ConsPlusNormal"/>
        <w:spacing w:line="360" w:lineRule="auto"/>
        <w:ind w:right="603" w:firstLine="540"/>
        <w:jc w:val="both"/>
        <w:rPr>
          <w:rFonts w:ascii="Times New Roman" w:eastAsiaTheme="minorHAnsi" w:hAnsi="Times New Roman" w:cstheme="minorBidi"/>
          <w:sz w:val="24"/>
          <w:szCs w:val="24"/>
          <w:lang w:eastAsia="en-US"/>
        </w:rPr>
      </w:pPr>
      <w:bookmarkStart w:id="0" w:name="P57"/>
      <w:bookmarkEnd w:id="0"/>
      <w:r>
        <w:rPr>
          <w:rFonts w:ascii="Times New Roman" w:eastAsiaTheme="minorHAnsi" w:hAnsi="Times New Roman" w:cstheme="minorBidi"/>
          <w:sz w:val="24"/>
          <w:szCs w:val="24"/>
          <w:lang w:eastAsia="en-US"/>
        </w:rPr>
        <w:t>7</w:t>
      </w:r>
      <w:r w:rsidRPr="00B52053">
        <w:rPr>
          <w:rFonts w:ascii="Times New Roman" w:eastAsiaTheme="minorHAnsi" w:hAnsi="Times New Roman" w:cstheme="minorBidi"/>
          <w:sz w:val="24"/>
          <w:szCs w:val="24"/>
          <w:lang w:eastAsia="en-US"/>
        </w:rPr>
        <w:t xml:space="preserve">.3. За каждый факт неисполнения или ненадлежащего исполнения Поставщиком </w:t>
      </w:r>
      <w:r w:rsidRPr="00B52053">
        <w:rPr>
          <w:rFonts w:ascii="Times New Roman" w:eastAsiaTheme="minorHAnsi" w:hAnsi="Times New Roman" w:cstheme="minorBidi"/>
          <w:sz w:val="24"/>
          <w:szCs w:val="24"/>
          <w:lang w:eastAsia="en-US"/>
        </w:rPr>
        <w:lastRenderedPageBreak/>
        <w:t xml:space="preserve">обязательств, предусмотренных Договором, устанавливается размер штрафа 10 процентов цены Договора. </w:t>
      </w:r>
    </w:p>
    <w:p w14:paraId="099ABEA4" w14:textId="77777777" w:rsidR="00387EA6" w:rsidRPr="00B52053" w:rsidRDefault="00387EA6" w:rsidP="00387EA6">
      <w:pPr>
        <w:pStyle w:val="ConsPlusNormal"/>
        <w:spacing w:line="360" w:lineRule="auto"/>
        <w:ind w:right="603" w:firstLine="540"/>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7.4.   В случае отказа Поставщиком от исполнения </w:t>
      </w:r>
      <w:r w:rsidRPr="00B52053">
        <w:rPr>
          <w:rFonts w:ascii="Times New Roman" w:eastAsiaTheme="minorHAnsi" w:hAnsi="Times New Roman" w:cstheme="minorBidi"/>
          <w:sz w:val="24"/>
          <w:szCs w:val="24"/>
          <w:lang w:eastAsia="en-US"/>
        </w:rPr>
        <w:t>обязательств, предусмотренных Договором</w:t>
      </w:r>
      <w:r>
        <w:rPr>
          <w:rFonts w:ascii="Times New Roman" w:eastAsiaTheme="minorHAnsi" w:hAnsi="Times New Roman" w:cstheme="minorBidi"/>
          <w:sz w:val="24"/>
          <w:szCs w:val="24"/>
          <w:lang w:eastAsia="en-US"/>
        </w:rPr>
        <w:t xml:space="preserve">, позднее 30 ноября 2022 года, Поставщику </w:t>
      </w:r>
      <w:r w:rsidRPr="00B52053">
        <w:rPr>
          <w:rFonts w:ascii="Times New Roman" w:eastAsiaTheme="minorHAnsi" w:hAnsi="Times New Roman" w:cstheme="minorBidi"/>
          <w:sz w:val="24"/>
          <w:szCs w:val="24"/>
          <w:lang w:eastAsia="en-US"/>
        </w:rPr>
        <w:t xml:space="preserve">устанавливается </w:t>
      </w:r>
      <w:r>
        <w:rPr>
          <w:rFonts w:ascii="Times New Roman" w:eastAsiaTheme="minorHAnsi" w:hAnsi="Times New Roman" w:cstheme="minorBidi"/>
          <w:sz w:val="24"/>
          <w:szCs w:val="24"/>
          <w:lang w:eastAsia="en-US"/>
        </w:rPr>
        <w:t>штраф, в размере 10% от суммы перечисленного аванса по настоящему Договору.</w:t>
      </w:r>
    </w:p>
    <w:p w14:paraId="10905D77" w14:textId="77777777" w:rsidR="00387EA6" w:rsidRPr="00B52053" w:rsidRDefault="00387EA6" w:rsidP="00387EA6">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 w:name="P82"/>
      <w:bookmarkEnd w:id="1"/>
      <w:r>
        <w:rPr>
          <w:rFonts w:ascii="Times New Roman" w:eastAsiaTheme="minorHAnsi" w:hAnsi="Times New Roman" w:cstheme="minorBidi"/>
          <w:sz w:val="24"/>
          <w:szCs w:val="24"/>
          <w:lang w:eastAsia="en-US"/>
        </w:rPr>
        <w:t>7</w:t>
      </w:r>
      <w:r w:rsidRPr="00B52053">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5</w:t>
      </w:r>
      <w:r w:rsidRPr="00B52053">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p>
    <w:p w14:paraId="0D5E6770" w14:textId="77777777" w:rsidR="00387EA6" w:rsidRPr="00B52053" w:rsidRDefault="00387EA6" w:rsidP="00387EA6">
      <w:pPr>
        <w:spacing w:line="360" w:lineRule="auto"/>
        <w:ind w:right="603" w:firstLine="540"/>
        <w:jc w:val="both"/>
        <w:rPr>
          <w:rFonts w:ascii="Times New Roman" w:hAnsi="Times New Roman"/>
        </w:rPr>
      </w:pPr>
      <w:r>
        <w:rPr>
          <w:rFonts w:ascii="Times New Roman" w:hAnsi="Times New Roman"/>
        </w:rPr>
        <w:t>7.6</w:t>
      </w:r>
      <w:r w:rsidRPr="00B52053">
        <w:rPr>
          <w:rFonts w:ascii="Times New Roman" w:hAnsi="Times New Roman"/>
        </w:rPr>
        <w:t>.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законодательством Российской Федерации установлен иной порядок начисления пени.</w:t>
      </w:r>
    </w:p>
    <w:p w14:paraId="79B2F8EB" w14:textId="77777777" w:rsidR="00387EA6" w:rsidRPr="00B52053" w:rsidRDefault="00387EA6" w:rsidP="00387EA6">
      <w:pPr>
        <w:spacing w:line="360" w:lineRule="auto"/>
        <w:ind w:right="603" w:firstLine="540"/>
        <w:jc w:val="both"/>
        <w:rPr>
          <w:rFonts w:ascii="Times New Roman" w:hAnsi="Times New Roman"/>
        </w:rPr>
      </w:pPr>
      <w:r>
        <w:rPr>
          <w:rFonts w:ascii="Times New Roman" w:hAnsi="Times New Roman"/>
        </w:rPr>
        <w:t>7.7</w:t>
      </w:r>
      <w:r w:rsidRPr="00B52053">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62044947" w14:textId="77777777" w:rsidR="00387EA6" w:rsidRPr="00B52053" w:rsidRDefault="00387EA6" w:rsidP="00387EA6">
      <w:pPr>
        <w:pStyle w:val="ConsPlusNormal"/>
        <w:spacing w:line="360" w:lineRule="auto"/>
        <w:ind w:right="603" w:firstLine="540"/>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7</w:t>
      </w:r>
      <w:r w:rsidRPr="00B52053">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8</w:t>
      </w:r>
      <w:r w:rsidRPr="00B52053">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597C1703" w14:textId="77777777" w:rsidR="00387EA6" w:rsidRPr="00B52053" w:rsidRDefault="00387EA6" w:rsidP="00387EA6">
      <w:pPr>
        <w:pStyle w:val="ConsPlusNormal"/>
        <w:spacing w:line="360" w:lineRule="auto"/>
        <w:ind w:right="603" w:firstLine="54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088BAF5A" w14:textId="77777777" w:rsidR="00387EA6" w:rsidRPr="00B52053" w:rsidRDefault="00387EA6" w:rsidP="00387EA6">
      <w:pPr>
        <w:pStyle w:val="ConsPlusNormal"/>
        <w:spacing w:line="360" w:lineRule="auto"/>
        <w:ind w:right="603" w:firstLine="540"/>
        <w:jc w:val="both"/>
        <w:rPr>
          <w:rFonts w:ascii="Times New Roman" w:eastAsiaTheme="minorHAnsi" w:hAnsi="Times New Roman" w:cstheme="minorBidi"/>
          <w:sz w:val="24"/>
          <w:szCs w:val="24"/>
          <w:lang w:eastAsia="en-US"/>
        </w:rPr>
      </w:pPr>
    </w:p>
    <w:p w14:paraId="71D2BA54" w14:textId="77777777" w:rsidR="00387EA6" w:rsidRPr="00B52053" w:rsidRDefault="00387EA6" w:rsidP="00387EA6">
      <w:pPr>
        <w:spacing w:line="360" w:lineRule="auto"/>
        <w:ind w:right="603" w:firstLine="540"/>
        <w:jc w:val="both"/>
        <w:rPr>
          <w:rFonts w:ascii="Times New Roman" w:hAnsi="Times New Roman"/>
        </w:rPr>
      </w:pPr>
      <w:r>
        <w:rPr>
          <w:rFonts w:ascii="Times New Roman" w:hAnsi="Times New Roman"/>
        </w:rPr>
        <w:t>8</w:t>
      </w:r>
      <w:r w:rsidRPr="00B52053">
        <w:rPr>
          <w:rFonts w:ascii="Times New Roman" w:hAnsi="Times New Roman"/>
        </w:rPr>
        <w:t>. Форс-мажорные обстоятельства</w:t>
      </w:r>
    </w:p>
    <w:p w14:paraId="3C430FEB" w14:textId="77777777" w:rsidR="00387EA6" w:rsidRPr="00B52053" w:rsidRDefault="00387EA6" w:rsidP="00387EA6">
      <w:pPr>
        <w:pStyle w:val="a5"/>
        <w:spacing w:line="360" w:lineRule="auto"/>
        <w:ind w:right="603" w:firstLine="567"/>
        <w:rPr>
          <w:rFonts w:eastAsiaTheme="minorHAnsi" w:cstheme="minorBidi"/>
          <w:lang w:eastAsia="en-US"/>
        </w:rPr>
      </w:pPr>
      <w:r>
        <w:rPr>
          <w:rFonts w:eastAsiaTheme="minorHAnsi" w:cstheme="minorBidi"/>
          <w:lang w:eastAsia="en-US"/>
        </w:rPr>
        <w:t>8</w:t>
      </w:r>
      <w:r w:rsidRPr="00B52053">
        <w:rPr>
          <w:rFonts w:eastAsiaTheme="minorHAnsi" w:cstheme="minorBidi"/>
          <w:lang w:eastAsia="en-US"/>
        </w:rPr>
        <w:t xml:space="preserve">.1.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B52053">
        <w:rPr>
          <w:rFonts w:eastAsiaTheme="minorHAnsi" w:cstheme="minorBidi"/>
          <w:lang w:eastAsia="en-US"/>
        </w:rPr>
        <w:t>и</w:t>
      </w:r>
      <w:proofErr w:type="gramEnd"/>
      <w:r w:rsidRPr="00B52053">
        <w:rPr>
          <w:rFonts w:eastAsiaTheme="minorHAnsi" w:cstheme="minorBidi"/>
          <w:lang w:eastAsia="en-US"/>
        </w:rPr>
        <w:t xml:space="preserve"> если эти обстоятельства непосредственно повлияли на исполнение Договора. </w:t>
      </w:r>
    </w:p>
    <w:p w14:paraId="73C67752" w14:textId="77777777" w:rsidR="00387EA6" w:rsidRPr="00B52053" w:rsidRDefault="00387EA6" w:rsidP="00387EA6">
      <w:pPr>
        <w:pStyle w:val="a5"/>
        <w:spacing w:line="360" w:lineRule="auto"/>
        <w:ind w:right="603" w:firstLine="567"/>
        <w:rPr>
          <w:rFonts w:eastAsiaTheme="minorHAnsi" w:cstheme="minorBidi"/>
          <w:lang w:eastAsia="en-US"/>
        </w:rPr>
      </w:pPr>
      <w:r>
        <w:rPr>
          <w:rFonts w:eastAsiaTheme="minorHAnsi" w:cstheme="minorBidi"/>
          <w:lang w:eastAsia="en-US"/>
        </w:rPr>
        <w:t>8</w:t>
      </w:r>
      <w:r w:rsidRPr="00B52053">
        <w:rPr>
          <w:rFonts w:eastAsiaTheme="minorHAnsi" w:cstheme="minorBidi"/>
          <w:lang w:eastAsia="en-US"/>
        </w:rPr>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1FDC7389" w14:textId="77777777" w:rsidR="00387EA6" w:rsidRPr="00B52053" w:rsidRDefault="00387EA6" w:rsidP="00387EA6">
      <w:pPr>
        <w:pStyle w:val="a5"/>
        <w:spacing w:line="360" w:lineRule="auto"/>
        <w:ind w:right="603" w:firstLine="567"/>
        <w:rPr>
          <w:rFonts w:eastAsiaTheme="minorHAnsi" w:cstheme="minorBidi"/>
          <w:lang w:eastAsia="en-US"/>
        </w:rPr>
      </w:pPr>
      <w:r>
        <w:rPr>
          <w:rFonts w:eastAsiaTheme="minorHAnsi" w:cstheme="minorBidi"/>
          <w:lang w:eastAsia="en-US"/>
        </w:rPr>
        <w:t>8</w:t>
      </w:r>
      <w:r w:rsidRPr="00B52053">
        <w:rPr>
          <w:rFonts w:eastAsiaTheme="minorHAnsi" w:cstheme="minorBidi"/>
          <w:lang w:eastAsia="en-US"/>
        </w:rPr>
        <w:t>.3. Обязанность доказать наличие обстоятельств непреодолимой силы лежит на Стороне Договора, не выполнившей свои обязательства по Договору.</w:t>
      </w:r>
    </w:p>
    <w:p w14:paraId="6749143A" w14:textId="77777777" w:rsidR="00387EA6" w:rsidRPr="00B52053" w:rsidRDefault="00387EA6" w:rsidP="00387EA6">
      <w:pPr>
        <w:pStyle w:val="a5"/>
        <w:spacing w:line="360" w:lineRule="auto"/>
        <w:ind w:right="603" w:firstLine="567"/>
        <w:rPr>
          <w:rFonts w:eastAsiaTheme="minorHAnsi" w:cstheme="minorBidi"/>
          <w:lang w:eastAsia="en-US"/>
        </w:rPr>
      </w:pPr>
      <w:r w:rsidRPr="00B52053">
        <w:rPr>
          <w:rFonts w:eastAsiaTheme="minorHAnsi" w:cstheme="minorBidi"/>
          <w:lang w:eastAsia="en-US"/>
        </w:rP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7999DD84" w14:textId="77777777" w:rsidR="00387EA6" w:rsidRPr="00B52053" w:rsidRDefault="00387EA6" w:rsidP="00387EA6">
      <w:pPr>
        <w:pStyle w:val="a5"/>
        <w:spacing w:line="360" w:lineRule="auto"/>
        <w:ind w:right="603" w:firstLine="567"/>
        <w:rPr>
          <w:rFonts w:eastAsiaTheme="minorHAnsi" w:cstheme="minorBidi"/>
          <w:lang w:eastAsia="en-US"/>
        </w:rPr>
      </w:pPr>
      <w:r>
        <w:rPr>
          <w:rFonts w:eastAsiaTheme="minorHAnsi" w:cstheme="minorBidi"/>
          <w:lang w:eastAsia="en-US"/>
        </w:rPr>
        <w:t>8</w:t>
      </w:r>
      <w:r w:rsidRPr="00B52053">
        <w:rPr>
          <w:rFonts w:eastAsiaTheme="minorHAnsi" w:cstheme="minorBidi"/>
          <w:lang w:eastAsia="en-US"/>
        </w:rPr>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1ED4191A" w14:textId="77777777" w:rsidR="00387EA6" w:rsidRDefault="00387EA6" w:rsidP="00387EA6">
      <w:pPr>
        <w:keepNext/>
        <w:spacing w:line="360" w:lineRule="auto"/>
        <w:ind w:right="603" w:firstLine="567"/>
        <w:jc w:val="both"/>
        <w:rPr>
          <w:rFonts w:ascii="Times New Roman" w:hAnsi="Times New Roman"/>
        </w:rPr>
      </w:pPr>
    </w:p>
    <w:p w14:paraId="49D3AF92" w14:textId="77777777" w:rsidR="00387EA6" w:rsidRPr="00B52053" w:rsidRDefault="00387EA6" w:rsidP="00387EA6">
      <w:pPr>
        <w:keepNext/>
        <w:spacing w:line="360" w:lineRule="auto"/>
        <w:ind w:right="603" w:firstLine="567"/>
        <w:jc w:val="both"/>
        <w:rPr>
          <w:rFonts w:ascii="Times New Roman" w:hAnsi="Times New Roman"/>
        </w:rPr>
      </w:pPr>
      <w:r>
        <w:rPr>
          <w:rFonts w:ascii="Times New Roman" w:hAnsi="Times New Roman"/>
        </w:rPr>
        <w:t>9</w:t>
      </w:r>
      <w:r w:rsidRPr="00B52053">
        <w:rPr>
          <w:rFonts w:ascii="Times New Roman" w:hAnsi="Times New Roman"/>
        </w:rPr>
        <w:t>. Порядок разрешения споров</w:t>
      </w:r>
    </w:p>
    <w:p w14:paraId="5903458F" w14:textId="77777777" w:rsidR="00387EA6" w:rsidRPr="00B52053" w:rsidRDefault="00387EA6" w:rsidP="00387EA6">
      <w:pPr>
        <w:pStyle w:val="a5"/>
        <w:spacing w:line="360" w:lineRule="auto"/>
        <w:ind w:right="603" w:firstLine="567"/>
        <w:rPr>
          <w:rFonts w:eastAsiaTheme="minorHAnsi" w:cstheme="minorBidi"/>
          <w:lang w:eastAsia="en-US"/>
        </w:rPr>
      </w:pPr>
      <w:r>
        <w:rPr>
          <w:rFonts w:eastAsiaTheme="minorHAnsi" w:cstheme="minorBidi"/>
          <w:lang w:eastAsia="en-US"/>
        </w:rPr>
        <w:t>9</w:t>
      </w:r>
      <w:r w:rsidRPr="00B52053">
        <w:rPr>
          <w:rFonts w:eastAsiaTheme="minorHAnsi" w:cstheme="minorBidi"/>
          <w:lang w:eastAsia="en-US"/>
        </w:rPr>
        <w:t>.1.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6D9070C3" w14:textId="77777777" w:rsidR="00387EA6" w:rsidRPr="00B52053" w:rsidRDefault="00387EA6" w:rsidP="00387EA6">
      <w:pPr>
        <w:pStyle w:val="a5"/>
        <w:spacing w:line="360" w:lineRule="auto"/>
        <w:ind w:right="603" w:firstLine="567"/>
        <w:rPr>
          <w:rFonts w:eastAsiaTheme="minorHAnsi" w:cstheme="minorBidi"/>
          <w:lang w:eastAsia="en-US"/>
        </w:rPr>
      </w:pPr>
      <w:r>
        <w:rPr>
          <w:rFonts w:eastAsiaTheme="minorHAnsi" w:cstheme="minorBidi"/>
          <w:lang w:eastAsia="en-US"/>
        </w:rPr>
        <w:t>9</w:t>
      </w:r>
      <w:r w:rsidRPr="00B52053">
        <w:rPr>
          <w:rFonts w:eastAsiaTheme="minorHAnsi" w:cstheme="minorBidi"/>
          <w:lang w:eastAsia="en-US"/>
        </w:rPr>
        <w:t>.2.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5942E5AB" w14:textId="77777777" w:rsidR="00387EA6" w:rsidRDefault="00387EA6" w:rsidP="00387EA6">
      <w:pPr>
        <w:spacing w:line="360" w:lineRule="auto"/>
        <w:ind w:right="603" w:firstLine="567"/>
        <w:jc w:val="both"/>
        <w:rPr>
          <w:rFonts w:ascii="Times New Roman" w:hAnsi="Times New Roman"/>
        </w:rPr>
      </w:pPr>
    </w:p>
    <w:p w14:paraId="7671C2A2" w14:textId="77777777" w:rsidR="00387EA6" w:rsidRPr="00B52053" w:rsidRDefault="00387EA6" w:rsidP="00387EA6">
      <w:pPr>
        <w:spacing w:line="360" w:lineRule="auto"/>
        <w:ind w:right="603" w:firstLine="567"/>
        <w:jc w:val="both"/>
        <w:rPr>
          <w:rFonts w:ascii="Times New Roman" w:hAnsi="Times New Roman"/>
        </w:rPr>
      </w:pPr>
      <w:r>
        <w:rPr>
          <w:rFonts w:ascii="Times New Roman" w:hAnsi="Times New Roman"/>
        </w:rPr>
        <w:t>10</w:t>
      </w:r>
      <w:r w:rsidRPr="00B52053">
        <w:rPr>
          <w:rFonts w:ascii="Times New Roman" w:hAnsi="Times New Roman"/>
        </w:rPr>
        <w:t>. Расторжение Договора</w:t>
      </w:r>
    </w:p>
    <w:p w14:paraId="0544C82D" w14:textId="77777777" w:rsidR="00387EA6" w:rsidRPr="00B52053" w:rsidRDefault="00387EA6" w:rsidP="00387EA6">
      <w:pPr>
        <w:pStyle w:val="a5"/>
        <w:spacing w:line="360" w:lineRule="auto"/>
        <w:ind w:right="603" w:firstLine="567"/>
        <w:rPr>
          <w:rFonts w:eastAsiaTheme="minorHAnsi" w:cstheme="minorBidi"/>
          <w:lang w:eastAsia="en-US"/>
        </w:rPr>
      </w:pPr>
      <w:r>
        <w:rPr>
          <w:rFonts w:eastAsiaTheme="minorHAnsi" w:cstheme="minorBidi"/>
          <w:lang w:eastAsia="en-US"/>
        </w:rPr>
        <w:t>10</w:t>
      </w:r>
      <w:r w:rsidRPr="00B52053">
        <w:rPr>
          <w:rFonts w:eastAsiaTheme="minorHAnsi" w:cstheme="minorBidi"/>
          <w:lang w:eastAsia="en-US"/>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3AC01B9F" w14:textId="77777777" w:rsidR="00387EA6" w:rsidRPr="00B52053" w:rsidRDefault="00387EA6" w:rsidP="00387EA6">
      <w:pPr>
        <w:pStyle w:val="a5"/>
        <w:spacing w:line="360" w:lineRule="auto"/>
        <w:ind w:right="603" w:firstLine="567"/>
        <w:rPr>
          <w:rFonts w:eastAsiaTheme="minorHAnsi" w:cstheme="minorBidi"/>
          <w:lang w:eastAsia="en-US"/>
        </w:rPr>
      </w:pPr>
      <w:r>
        <w:rPr>
          <w:rFonts w:eastAsiaTheme="minorHAnsi" w:cstheme="minorBidi"/>
          <w:lang w:eastAsia="en-US"/>
        </w:rPr>
        <w:t>10</w:t>
      </w:r>
      <w:r w:rsidRPr="00B52053">
        <w:rPr>
          <w:rFonts w:eastAsiaTheme="minorHAnsi" w:cstheme="minorBidi"/>
          <w:lang w:eastAsia="en-US"/>
        </w:rPr>
        <w:t>.2.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76F08238" w14:textId="77777777" w:rsidR="00387EA6" w:rsidRPr="00B52053" w:rsidRDefault="00387EA6" w:rsidP="00387EA6">
      <w:pPr>
        <w:pStyle w:val="a5"/>
        <w:spacing w:line="360" w:lineRule="auto"/>
        <w:ind w:right="603" w:firstLine="567"/>
        <w:rPr>
          <w:rFonts w:eastAsiaTheme="minorHAnsi" w:cstheme="minorBidi"/>
          <w:lang w:eastAsia="en-US"/>
        </w:rPr>
      </w:pPr>
      <w:r>
        <w:rPr>
          <w:rFonts w:eastAsiaTheme="minorHAnsi" w:cstheme="minorBidi"/>
          <w:lang w:eastAsia="en-US"/>
        </w:rPr>
        <w:t>10</w:t>
      </w:r>
      <w:r w:rsidRPr="00B52053">
        <w:rPr>
          <w:rFonts w:eastAsiaTheme="minorHAnsi" w:cstheme="minorBidi"/>
          <w:lang w:eastAsia="en-US"/>
        </w:rPr>
        <w:t>.3.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03C087EC" w14:textId="77777777" w:rsidR="00387EA6" w:rsidRPr="00B52053" w:rsidRDefault="00387EA6" w:rsidP="00387EA6">
      <w:pPr>
        <w:pStyle w:val="a5"/>
        <w:spacing w:line="360" w:lineRule="auto"/>
        <w:ind w:right="603" w:firstLine="567"/>
        <w:rPr>
          <w:rFonts w:eastAsiaTheme="minorHAnsi" w:cstheme="minorBidi"/>
          <w:lang w:eastAsia="en-US"/>
        </w:rPr>
      </w:pPr>
      <w:r>
        <w:rPr>
          <w:rFonts w:eastAsiaTheme="minorHAnsi" w:cstheme="minorBidi"/>
          <w:lang w:eastAsia="en-US"/>
        </w:rPr>
        <w:t>10</w:t>
      </w:r>
      <w:r w:rsidRPr="00B52053">
        <w:rPr>
          <w:rFonts w:eastAsiaTheme="minorHAnsi" w:cstheme="minorBidi"/>
          <w:lang w:eastAsia="en-US"/>
        </w:rPr>
        <w:t>.4.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0C2B19AB"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Pr>
          <w:rFonts w:ascii="Times New Roman" w:hAnsi="Times New Roman"/>
        </w:rPr>
        <w:t>10</w:t>
      </w:r>
      <w:r w:rsidRPr="00B52053">
        <w:rPr>
          <w:rFonts w:ascii="Times New Roman" w:hAnsi="Times New Roman"/>
        </w:rPr>
        <w:t>.5.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6C8459AF"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Pr>
          <w:rFonts w:ascii="Times New Roman" w:hAnsi="Times New Roman"/>
        </w:rPr>
        <w:t>10</w:t>
      </w:r>
      <w:r w:rsidRPr="00B52053">
        <w:rPr>
          <w:rFonts w:ascii="Times New Roman" w:hAnsi="Times New Roman"/>
        </w:rPr>
        <w:t xml:space="preserve">.6.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w:t>
      </w:r>
      <w:r w:rsidRPr="00B52053">
        <w:rPr>
          <w:rFonts w:ascii="Times New Roman" w:hAnsi="Times New Roman"/>
        </w:rPr>
        <w:lastRenderedPageBreak/>
        <w:t>Заказчика от исполнения Договора.</w:t>
      </w:r>
    </w:p>
    <w:p w14:paraId="2C7180FE" w14:textId="77777777" w:rsidR="00387EA6" w:rsidRPr="00B52053" w:rsidRDefault="00387EA6" w:rsidP="00387EA6">
      <w:pPr>
        <w:autoSpaceDE w:val="0"/>
        <w:autoSpaceDN w:val="0"/>
        <w:adjustRightInd w:val="0"/>
        <w:spacing w:line="360" w:lineRule="auto"/>
        <w:ind w:right="603" w:firstLine="540"/>
        <w:jc w:val="both"/>
        <w:rPr>
          <w:rFonts w:ascii="Times New Roman" w:hAnsi="Times New Roman"/>
        </w:rPr>
      </w:pPr>
      <w:r>
        <w:rPr>
          <w:rFonts w:ascii="Times New Roman" w:hAnsi="Times New Roman"/>
        </w:rPr>
        <w:t>10</w:t>
      </w:r>
      <w:r w:rsidRPr="00B52053">
        <w:rPr>
          <w:rFonts w:ascii="Times New Roman" w:hAnsi="Times New Roman"/>
        </w:rPr>
        <w:t xml:space="preserve">.7. 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w:t>
      </w:r>
    </w:p>
    <w:p w14:paraId="196E51D7" w14:textId="77777777" w:rsidR="00387EA6" w:rsidRPr="00B52053" w:rsidRDefault="00387EA6" w:rsidP="00387EA6">
      <w:pPr>
        <w:autoSpaceDE w:val="0"/>
        <w:autoSpaceDN w:val="0"/>
        <w:adjustRightInd w:val="0"/>
        <w:spacing w:line="360" w:lineRule="auto"/>
        <w:ind w:right="603" w:firstLine="539"/>
        <w:jc w:val="both"/>
        <w:rPr>
          <w:rFonts w:ascii="Times New Roman" w:hAnsi="Times New Roman"/>
        </w:rPr>
      </w:pPr>
      <w:r>
        <w:rPr>
          <w:rFonts w:ascii="Times New Roman" w:hAnsi="Times New Roman"/>
        </w:rPr>
        <w:t>10</w:t>
      </w:r>
      <w:r w:rsidRPr="00B52053">
        <w:rPr>
          <w:rFonts w:ascii="Times New Roman" w:hAnsi="Times New Roman"/>
        </w:rPr>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846561C" w14:textId="77777777" w:rsidR="00387EA6" w:rsidRPr="00B52053" w:rsidRDefault="00387EA6" w:rsidP="00387EA6">
      <w:pPr>
        <w:autoSpaceDE w:val="0"/>
        <w:autoSpaceDN w:val="0"/>
        <w:adjustRightInd w:val="0"/>
        <w:spacing w:line="360" w:lineRule="auto"/>
        <w:ind w:right="603" w:firstLine="539"/>
        <w:jc w:val="both"/>
        <w:rPr>
          <w:rFonts w:ascii="Times New Roman" w:hAnsi="Times New Roman"/>
        </w:rPr>
      </w:pPr>
      <w:r>
        <w:rPr>
          <w:rFonts w:ascii="Times New Roman" w:hAnsi="Times New Roman"/>
        </w:rPr>
        <w:t>10</w:t>
      </w:r>
      <w:r w:rsidRPr="00B52053">
        <w:rPr>
          <w:rFonts w:ascii="Times New Roman" w:hAnsi="Times New Roman"/>
        </w:rPr>
        <w:t xml:space="preserve">.9.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w:t>
      </w:r>
      <w:r>
        <w:rPr>
          <w:rFonts w:ascii="Times New Roman" w:hAnsi="Times New Roman"/>
        </w:rPr>
        <w:t>10</w:t>
      </w:r>
      <w:r w:rsidRPr="00B52053">
        <w:rPr>
          <w:rFonts w:ascii="Times New Roman" w:hAnsi="Times New Roman"/>
        </w:rPr>
        <w:t>.5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7D624211" w14:textId="77777777" w:rsidR="00387EA6" w:rsidRPr="00B52053" w:rsidRDefault="00387EA6" w:rsidP="00387EA6">
      <w:pPr>
        <w:autoSpaceDE w:val="0"/>
        <w:autoSpaceDN w:val="0"/>
        <w:adjustRightInd w:val="0"/>
        <w:spacing w:line="360" w:lineRule="auto"/>
        <w:ind w:right="603" w:firstLine="539"/>
        <w:jc w:val="both"/>
        <w:rPr>
          <w:rFonts w:ascii="Times New Roman" w:hAnsi="Times New Roman"/>
        </w:rPr>
      </w:pPr>
      <w:r>
        <w:rPr>
          <w:rFonts w:ascii="Times New Roman" w:hAnsi="Times New Roman"/>
        </w:rPr>
        <w:t>10</w:t>
      </w:r>
      <w:r w:rsidRPr="00B52053">
        <w:rPr>
          <w:rFonts w:ascii="Times New Roman" w:hAnsi="Times New Roman"/>
        </w:rPr>
        <w:t>.10.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3D8D7478" w14:textId="77777777" w:rsidR="00387EA6" w:rsidRPr="00B52053" w:rsidRDefault="00387EA6" w:rsidP="00387EA6">
      <w:pPr>
        <w:autoSpaceDE w:val="0"/>
        <w:autoSpaceDN w:val="0"/>
        <w:adjustRightInd w:val="0"/>
        <w:spacing w:line="360" w:lineRule="auto"/>
        <w:ind w:right="603" w:firstLine="539"/>
        <w:jc w:val="both"/>
        <w:rPr>
          <w:rFonts w:ascii="Times New Roman" w:hAnsi="Times New Roman"/>
        </w:rPr>
      </w:pPr>
      <w:r>
        <w:rPr>
          <w:rFonts w:ascii="Times New Roman" w:hAnsi="Times New Roman"/>
        </w:rPr>
        <w:t>10</w:t>
      </w:r>
      <w:r w:rsidRPr="00B52053">
        <w:rPr>
          <w:rFonts w:ascii="Times New Roman" w:hAnsi="Times New Roman"/>
        </w:rPr>
        <w:t>.11.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w:t>
      </w:r>
      <w:r>
        <w:rPr>
          <w:rFonts w:ascii="Times New Roman" w:hAnsi="Times New Roman"/>
        </w:rPr>
        <w:t>3</w:t>
      </w:r>
      <w:r w:rsidRPr="00B52053">
        <w:rPr>
          <w:rFonts w:ascii="Times New Roman" w:hAnsi="Times New Roman"/>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w:t>
      </w:r>
      <w:r w:rsidRPr="00B52053">
        <w:rPr>
          <w:rFonts w:ascii="Times New Roman" w:hAnsi="Times New Roman"/>
        </w:rPr>
        <w:lastRenderedPageBreak/>
        <w:t>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76BA07D1" w14:textId="77777777" w:rsidR="00387EA6" w:rsidRPr="00B52053" w:rsidRDefault="00387EA6" w:rsidP="00387EA6">
      <w:pPr>
        <w:autoSpaceDE w:val="0"/>
        <w:autoSpaceDN w:val="0"/>
        <w:adjustRightInd w:val="0"/>
        <w:spacing w:line="360" w:lineRule="auto"/>
        <w:ind w:right="603" w:firstLine="539"/>
        <w:jc w:val="both"/>
        <w:rPr>
          <w:rFonts w:ascii="Times New Roman" w:hAnsi="Times New Roman"/>
        </w:rPr>
      </w:pPr>
      <w:r>
        <w:rPr>
          <w:rFonts w:ascii="Times New Roman" w:hAnsi="Times New Roman"/>
        </w:rPr>
        <w:t>10</w:t>
      </w:r>
      <w:r w:rsidRPr="00B52053">
        <w:rPr>
          <w:rFonts w:ascii="Times New Roman" w:hAnsi="Times New Roman"/>
        </w:rPr>
        <w:t>.12.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59CAD02A" w14:textId="77777777" w:rsidR="00387EA6" w:rsidRPr="00B52053" w:rsidRDefault="00387EA6" w:rsidP="00387EA6">
      <w:pPr>
        <w:autoSpaceDE w:val="0"/>
        <w:autoSpaceDN w:val="0"/>
        <w:adjustRightInd w:val="0"/>
        <w:spacing w:line="360" w:lineRule="auto"/>
        <w:ind w:right="603" w:firstLine="539"/>
        <w:jc w:val="both"/>
        <w:rPr>
          <w:rFonts w:ascii="Times New Roman" w:hAnsi="Times New Roman"/>
        </w:rPr>
      </w:pPr>
      <w:r>
        <w:rPr>
          <w:rFonts w:ascii="Times New Roman" w:hAnsi="Times New Roman"/>
        </w:rPr>
        <w:t>10</w:t>
      </w:r>
      <w:r w:rsidRPr="00B52053">
        <w:rPr>
          <w:rFonts w:ascii="Times New Roman" w:hAnsi="Times New Roman"/>
        </w:rPr>
        <w:t>.13.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4A0C32F" w14:textId="77777777" w:rsidR="00387EA6" w:rsidRPr="00B52053" w:rsidRDefault="00387EA6" w:rsidP="00387EA6">
      <w:pPr>
        <w:autoSpaceDE w:val="0"/>
        <w:autoSpaceDN w:val="0"/>
        <w:adjustRightInd w:val="0"/>
        <w:spacing w:line="360" w:lineRule="auto"/>
        <w:ind w:right="603" w:firstLine="539"/>
        <w:jc w:val="both"/>
        <w:rPr>
          <w:rFonts w:ascii="Times New Roman" w:hAnsi="Times New Roman"/>
        </w:rPr>
      </w:pPr>
      <w:r>
        <w:rPr>
          <w:rFonts w:ascii="Times New Roman" w:hAnsi="Times New Roman"/>
        </w:rPr>
        <w:t>10</w:t>
      </w:r>
      <w:r w:rsidRPr="00B52053">
        <w:rPr>
          <w:rFonts w:ascii="Times New Roman" w:hAnsi="Times New Roman"/>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66CB971" w14:textId="77777777" w:rsidR="00387EA6" w:rsidRPr="00B52053" w:rsidRDefault="00387EA6" w:rsidP="00387EA6">
      <w:pPr>
        <w:spacing w:line="360" w:lineRule="auto"/>
        <w:ind w:right="603"/>
        <w:jc w:val="both"/>
        <w:rPr>
          <w:rFonts w:ascii="Times New Roman" w:hAnsi="Times New Roman"/>
        </w:rPr>
      </w:pPr>
    </w:p>
    <w:p w14:paraId="0412F5F4" w14:textId="77777777" w:rsidR="00387EA6" w:rsidRPr="00B52053" w:rsidRDefault="00387EA6" w:rsidP="00387EA6">
      <w:pPr>
        <w:spacing w:line="360" w:lineRule="auto"/>
        <w:ind w:right="603" w:firstLine="539"/>
        <w:jc w:val="both"/>
        <w:rPr>
          <w:rFonts w:ascii="Times New Roman" w:hAnsi="Times New Roman"/>
        </w:rPr>
      </w:pPr>
      <w:r w:rsidRPr="00B52053">
        <w:rPr>
          <w:rFonts w:ascii="Times New Roman" w:hAnsi="Times New Roman"/>
        </w:rPr>
        <w:t>1</w:t>
      </w:r>
      <w:r>
        <w:rPr>
          <w:rFonts w:ascii="Times New Roman" w:hAnsi="Times New Roman"/>
        </w:rPr>
        <w:t>1</w:t>
      </w:r>
      <w:r w:rsidRPr="00B52053">
        <w:rPr>
          <w:rFonts w:ascii="Times New Roman" w:hAnsi="Times New Roman"/>
        </w:rPr>
        <w:t>.Срок действия Договора</w:t>
      </w:r>
    </w:p>
    <w:p w14:paraId="66723335" w14:textId="77777777" w:rsidR="00387EA6" w:rsidRPr="00B52053" w:rsidRDefault="00387EA6" w:rsidP="00387EA6">
      <w:pPr>
        <w:autoSpaceDE w:val="0"/>
        <w:autoSpaceDN w:val="0"/>
        <w:adjustRightInd w:val="0"/>
        <w:spacing w:line="360" w:lineRule="auto"/>
        <w:ind w:right="603" w:firstLine="539"/>
        <w:jc w:val="both"/>
        <w:rPr>
          <w:rFonts w:ascii="Times New Roman" w:hAnsi="Times New Roman"/>
        </w:rPr>
      </w:pPr>
      <w:r w:rsidRPr="00B52053">
        <w:rPr>
          <w:rFonts w:ascii="Times New Roman" w:hAnsi="Times New Roman"/>
        </w:rPr>
        <w:t>1</w:t>
      </w:r>
      <w:r>
        <w:rPr>
          <w:rFonts w:ascii="Times New Roman" w:hAnsi="Times New Roman"/>
        </w:rPr>
        <w:t>1</w:t>
      </w:r>
      <w:r w:rsidRPr="00B52053">
        <w:rPr>
          <w:rFonts w:ascii="Times New Roman" w:hAnsi="Times New Roman"/>
        </w:rPr>
        <w:t xml:space="preserve">.1. Договор вступает в силу со дня подписания его Сторонами и действует до полного исполнения Сторонами своих обязательств.  </w:t>
      </w:r>
    </w:p>
    <w:p w14:paraId="4623607B" w14:textId="77777777" w:rsidR="00387EA6" w:rsidRDefault="00387EA6" w:rsidP="00387EA6">
      <w:pPr>
        <w:spacing w:line="360" w:lineRule="auto"/>
        <w:ind w:right="603" w:firstLine="539"/>
        <w:jc w:val="both"/>
        <w:rPr>
          <w:rFonts w:ascii="Times New Roman" w:hAnsi="Times New Roman"/>
        </w:rPr>
      </w:pPr>
    </w:p>
    <w:p w14:paraId="56391B8F" w14:textId="77777777" w:rsidR="00387EA6" w:rsidRPr="00B52053" w:rsidRDefault="00387EA6" w:rsidP="00387EA6">
      <w:pPr>
        <w:spacing w:line="360" w:lineRule="auto"/>
        <w:ind w:right="603" w:firstLine="539"/>
        <w:jc w:val="both"/>
        <w:rPr>
          <w:rFonts w:ascii="Times New Roman" w:hAnsi="Times New Roman"/>
        </w:rPr>
      </w:pPr>
      <w:r w:rsidRPr="00B52053">
        <w:rPr>
          <w:rFonts w:ascii="Times New Roman" w:hAnsi="Times New Roman"/>
        </w:rPr>
        <w:t>1</w:t>
      </w:r>
      <w:r>
        <w:rPr>
          <w:rFonts w:ascii="Times New Roman" w:hAnsi="Times New Roman"/>
        </w:rPr>
        <w:t>2</w:t>
      </w:r>
      <w:r w:rsidRPr="00B52053">
        <w:rPr>
          <w:rFonts w:ascii="Times New Roman" w:hAnsi="Times New Roman"/>
        </w:rPr>
        <w:t>.Прочие условия</w:t>
      </w:r>
    </w:p>
    <w:p w14:paraId="67E324B9" w14:textId="77777777" w:rsidR="00387EA6" w:rsidRPr="00B52053" w:rsidRDefault="00387EA6" w:rsidP="00387EA6">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w:t>
      </w:r>
      <w:r>
        <w:rPr>
          <w:rFonts w:ascii="Times New Roman" w:eastAsiaTheme="minorHAnsi" w:hAnsi="Times New Roman" w:cstheme="minorBidi"/>
          <w:sz w:val="24"/>
          <w:szCs w:val="24"/>
          <w:lang w:eastAsia="en-US"/>
        </w:rPr>
        <w:t>2</w:t>
      </w:r>
      <w:r w:rsidRPr="00B52053">
        <w:rPr>
          <w:rFonts w:ascii="Times New Roman" w:eastAsiaTheme="minorHAnsi" w:hAnsi="Times New Roman" w:cstheme="minorBidi"/>
          <w:sz w:val="24"/>
          <w:szCs w:val="24"/>
          <w:lang w:eastAsia="en-US"/>
        </w:rPr>
        <w:t xml:space="preserve">.1. Договор составлен в письменной форме на __ (___) листах в 2 (двух) экземплярах, имеющих одинаковую юридическую силу, по одному для Заказчика и Поставщика. </w:t>
      </w:r>
    </w:p>
    <w:p w14:paraId="1004BD01" w14:textId="77777777" w:rsidR="00387EA6" w:rsidRPr="00B52053" w:rsidRDefault="00387EA6" w:rsidP="00387EA6">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w:t>
      </w:r>
      <w:r>
        <w:rPr>
          <w:rFonts w:ascii="Times New Roman" w:eastAsiaTheme="minorHAnsi" w:hAnsi="Times New Roman" w:cstheme="minorBidi"/>
          <w:sz w:val="24"/>
          <w:szCs w:val="24"/>
          <w:lang w:eastAsia="en-US"/>
        </w:rPr>
        <w:t>2</w:t>
      </w:r>
      <w:r w:rsidRPr="00B52053">
        <w:rPr>
          <w:rFonts w:ascii="Times New Roman" w:eastAsiaTheme="minorHAnsi" w:hAnsi="Times New Roman" w:cstheme="minorBidi"/>
          <w:sz w:val="24"/>
          <w:szCs w:val="24"/>
          <w:lang w:eastAsia="en-US"/>
        </w:rPr>
        <w:t>.2. Все приложения к Договору являются его неотъемной частью.</w:t>
      </w:r>
    </w:p>
    <w:p w14:paraId="20D38324" w14:textId="77777777" w:rsidR="00387EA6" w:rsidRPr="00B52053" w:rsidRDefault="00387EA6" w:rsidP="00387EA6">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w:t>
      </w:r>
      <w:r>
        <w:rPr>
          <w:rFonts w:ascii="Times New Roman" w:eastAsiaTheme="minorHAnsi" w:hAnsi="Times New Roman" w:cstheme="minorBidi"/>
          <w:sz w:val="24"/>
          <w:szCs w:val="24"/>
          <w:lang w:eastAsia="en-US"/>
        </w:rPr>
        <w:t>2</w:t>
      </w:r>
      <w:r w:rsidRPr="00B52053">
        <w:rPr>
          <w:rFonts w:ascii="Times New Roman" w:eastAsiaTheme="minorHAnsi" w:hAnsi="Times New Roman" w:cstheme="minorBidi"/>
          <w:sz w:val="24"/>
          <w:szCs w:val="24"/>
          <w:lang w:eastAsia="en-US"/>
        </w:rPr>
        <w:t>.3. К Договору прилагается Спецификация (Приложение №1);</w:t>
      </w:r>
    </w:p>
    <w:p w14:paraId="6D5AC342" w14:textId="77777777" w:rsidR="00387EA6" w:rsidRPr="00B52053" w:rsidRDefault="00387EA6" w:rsidP="00387EA6">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w:t>
      </w:r>
      <w:r>
        <w:rPr>
          <w:rFonts w:ascii="Times New Roman" w:eastAsiaTheme="minorHAnsi" w:hAnsi="Times New Roman" w:cstheme="minorBidi"/>
          <w:sz w:val="24"/>
          <w:szCs w:val="24"/>
          <w:lang w:eastAsia="en-US"/>
        </w:rPr>
        <w:t>2</w:t>
      </w:r>
      <w:r w:rsidRPr="00B52053">
        <w:rPr>
          <w:rFonts w:ascii="Times New Roman" w:eastAsiaTheme="minorHAnsi" w:hAnsi="Times New Roman" w:cstheme="minorBidi"/>
          <w:sz w:val="24"/>
          <w:szCs w:val="24"/>
          <w:lang w:eastAsia="en-US"/>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4E01AA3F" w14:textId="77777777" w:rsidR="00387EA6" w:rsidRPr="00B52053" w:rsidRDefault="00387EA6" w:rsidP="00387EA6">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w:t>
      </w:r>
      <w:r>
        <w:rPr>
          <w:rFonts w:ascii="Times New Roman" w:eastAsiaTheme="minorHAnsi" w:hAnsi="Times New Roman" w:cstheme="minorBidi"/>
          <w:sz w:val="24"/>
          <w:szCs w:val="24"/>
          <w:lang w:eastAsia="en-US"/>
        </w:rPr>
        <w:t>2</w:t>
      </w:r>
      <w:r w:rsidRPr="00B52053">
        <w:rPr>
          <w:rFonts w:ascii="Times New Roman" w:eastAsiaTheme="minorHAnsi" w:hAnsi="Times New Roman" w:cstheme="minorBidi"/>
          <w:sz w:val="24"/>
          <w:szCs w:val="24"/>
          <w:lang w:eastAsia="en-US"/>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30ED02B0" w14:textId="77777777" w:rsidR="00387EA6" w:rsidRPr="00B52053" w:rsidRDefault="00387EA6" w:rsidP="00387EA6">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w:t>
      </w:r>
      <w:r>
        <w:rPr>
          <w:rFonts w:ascii="Times New Roman" w:eastAsiaTheme="minorHAnsi" w:hAnsi="Times New Roman" w:cstheme="minorBidi"/>
          <w:sz w:val="24"/>
          <w:szCs w:val="24"/>
          <w:lang w:eastAsia="en-US"/>
        </w:rPr>
        <w:t>2</w:t>
      </w:r>
      <w:r w:rsidRPr="00B52053">
        <w:rPr>
          <w:rFonts w:ascii="Times New Roman" w:eastAsiaTheme="minorHAnsi" w:hAnsi="Times New Roman" w:cstheme="minorBidi"/>
          <w:sz w:val="24"/>
          <w:szCs w:val="24"/>
          <w:lang w:eastAsia="en-US"/>
        </w:rPr>
        <w:t>.6.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F8CDE93" w14:textId="77777777" w:rsidR="00387EA6" w:rsidRPr="00B52053" w:rsidRDefault="00387EA6" w:rsidP="00387EA6">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lastRenderedPageBreak/>
        <w:t>1</w:t>
      </w:r>
      <w:r>
        <w:rPr>
          <w:rFonts w:ascii="Times New Roman" w:eastAsiaTheme="minorHAnsi" w:hAnsi="Times New Roman" w:cstheme="minorBidi"/>
          <w:sz w:val="24"/>
          <w:szCs w:val="24"/>
          <w:lang w:eastAsia="en-US"/>
        </w:rPr>
        <w:t>2</w:t>
      </w:r>
      <w:r w:rsidRPr="00B52053">
        <w:rPr>
          <w:rFonts w:ascii="Times New Roman" w:eastAsiaTheme="minorHAnsi" w:hAnsi="Times New Roman" w:cstheme="minorBidi"/>
          <w:sz w:val="24"/>
          <w:szCs w:val="24"/>
          <w:lang w:eastAsia="en-US"/>
        </w:rPr>
        <w:t>.7.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A436F91" w14:textId="77777777" w:rsidR="00387EA6" w:rsidRPr="00B52053" w:rsidRDefault="00387EA6" w:rsidP="00387EA6">
      <w:pPr>
        <w:spacing w:line="360" w:lineRule="auto"/>
        <w:ind w:firstLine="567"/>
        <w:jc w:val="both"/>
        <w:rPr>
          <w:rFonts w:ascii="Times New Roman" w:hAnsi="Times New Roman"/>
        </w:rPr>
      </w:pPr>
      <w:r w:rsidRPr="00B52053">
        <w:rPr>
          <w:rFonts w:ascii="Times New Roman" w:hAnsi="Times New Roman"/>
        </w:rPr>
        <w:t>1</w:t>
      </w:r>
      <w:r>
        <w:rPr>
          <w:rFonts w:ascii="Times New Roman" w:hAnsi="Times New Roman"/>
        </w:rPr>
        <w:t>3</w:t>
      </w:r>
      <w:r w:rsidRPr="00B52053">
        <w:rPr>
          <w:rFonts w:ascii="Times New Roman" w:hAnsi="Times New Roman"/>
        </w:rPr>
        <w:t>.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387EA6" w:rsidRPr="00B52053" w14:paraId="09942C6B" w14:textId="77777777" w:rsidTr="00FC4514">
        <w:tc>
          <w:tcPr>
            <w:tcW w:w="4820" w:type="dxa"/>
          </w:tcPr>
          <w:p w14:paraId="781BD00F" w14:textId="77777777" w:rsidR="00387EA6" w:rsidRPr="00B52053" w:rsidRDefault="00387EA6" w:rsidP="00FC4514">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Заказчик</w:t>
            </w:r>
          </w:p>
          <w:p w14:paraId="5E09CD1A" w14:textId="77777777" w:rsidR="00387EA6" w:rsidRPr="007C0790" w:rsidRDefault="00387EA6" w:rsidP="00FC4514">
            <w:pPr>
              <w:ind w:right="-109"/>
              <w:rPr>
                <w:rFonts w:ascii="Times New Roman" w:hAnsi="Times New Roman"/>
                <w:spacing w:val="-10"/>
              </w:rPr>
            </w:pPr>
            <w:r w:rsidRPr="007C0790">
              <w:rPr>
                <w:rFonts w:ascii="Times New Roman" w:hAnsi="Times New Roman"/>
                <w:spacing w:val="-10"/>
              </w:rPr>
              <w:t>Фонд содействия кредитованию малого и среднего бизнеса «Югорская региональная гарантийная организация»</w:t>
            </w:r>
          </w:p>
          <w:p w14:paraId="390E4FD0" w14:textId="77777777" w:rsidR="00387EA6" w:rsidRPr="007C0790" w:rsidRDefault="00387EA6" w:rsidP="00FC4514">
            <w:pPr>
              <w:ind w:right="-109"/>
              <w:rPr>
                <w:rFonts w:ascii="Times New Roman" w:hAnsi="Times New Roman"/>
                <w:spacing w:val="-10"/>
              </w:rPr>
            </w:pPr>
            <w:r w:rsidRPr="007C0790">
              <w:rPr>
                <w:rFonts w:ascii="Times New Roman" w:hAnsi="Times New Roman"/>
                <w:spacing w:val="-10"/>
              </w:rPr>
              <w:t>628011, ХМАО – Югра, г. Ханты-Мансийск, ул. Пионерская, д. 14</w:t>
            </w:r>
          </w:p>
          <w:p w14:paraId="7518B195" w14:textId="77777777" w:rsidR="00387EA6" w:rsidRDefault="00387EA6" w:rsidP="00FC4514">
            <w:pPr>
              <w:ind w:right="-109"/>
              <w:rPr>
                <w:rFonts w:ascii="Times New Roman" w:hAnsi="Times New Roman"/>
                <w:spacing w:val="-10"/>
              </w:rPr>
            </w:pPr>
            <w:r w:rsidRPr="007C0790">
              <w:rPr>
                <w:rFonts w:ascii="Times New Roman" w:hAnsi="Times New Roman"/>
                <w:spacing w:val="-10"/>
              </w:rPr>
              <w:t xml:space="preserve">ИНН   8601009740 ОГРН 1028600509981 </w:t>
            </w:r>
          </w:p>
          <w:p w14:paraId="4F6184DC" w14:textId="77777777" w:rsidR="00387EA6" w:rsidRPr="007C0790" w:rsidRDefault="00387EA6" w:rsidP="00FC4514">
            <w:pPr>
              <w:ind w:right="-109"/>
              <w:rPr>
                <w:rFonts w:ascii="Times New Roman" w:hAnsi="Times New Roman"/>
                <w:spacing w:val="-10"/>
              </w:rPr>
            </w:pPr>
            <w:r w:rsidRPr="007C0790">
              <w:rPr>
                <w:rFonts w:ascii="Times New Roman" w:hAnsi="Times New Roman"/>
                <w:spacing w:val="-10"/>
              </w:rPr>
              <w:t>КПП   860101001</w:t>
            </w:r>
          </w:p>
          <w:p w14:paraId="6B32BCC4" w14:textId="77777777" w:rsidR="00387EA6" w:rsidRDefault="00387EA6" w:rsidP="00FC4514">
            <w:pPr>
              <w:ind w:right="-109"/>
              <w:rPr>
                <w:rFonts w:ascii="Times New Roman" w:hAnsi="Times New Roman"/>
                <w:spacing w:val="-10"/>
              </w:rPr>
            </w:pPr>
            <w:r w:rsidRPr="007C0790">
              <w:rPr>
                <w:rFonts w:ascii="Times New Roman" w:hAnsi="Times New Roman"/>
                <w:spacing w:val="-10"/>
              </w:rPr>
              <w:t xml:space="preserve">Получатель: </w:t>
            </w:r>
          </w:p>
          <w:p w14:paraId="1480AB09" w14:textId="77777777" w:rsidR="00387EA6" w:rsidRDefault="00387EA6" w:rsidP="00FC4514">
            <w:pPr>
              <w:ind w:right="-109"/>
              <w:rPr>
                <w:rFonts w:ascii="Times New Roman" w:hAnsi="Times New Roman"/>
                <w:spacing w:val="-10"/>
              </w:rPr>
            </w:pPr>
            <w:r w:rsidRPr="007C0790">
              <w:rPr>
                <w:rFonts w:ascii="Times New Roman" w:hAnsi="Times New Roman"/>
                <w:spacing w:val="-10"/>
              </w:rPr>
              <w:t xml:space="preserve">ЮРГО </w:t>
            </w:r>
          </w:p>
          <w:p w14:paraId="272E2740" w14:textId="77777777" w:rsidR="00387EA6" w:rsidRPr="007C0790" w:rsidRDefault="00387EA6" w:rsidP="00FC4514">
            <w:pPr>
              <w:ind w:right="-109"/>
              <w:rPr>
                <w:rFonts w:ascii="Times New Roman" w:hAnsi="Times New Roman"/>
                <w:spacing w:val="-10"/>
              </w:rPr>
            </w:pPr>
            <w:r w:rsidRPr="007C0790">
              <w:rPr>
                <w:rFonts w:ascii="Times New Roman" w:hAnsi="Times New Roman"/>
                <w:spacing w:val="-10"/>
              </w:rPr>
              <w:t>Р/</w:t>
            </w:r>
            <w:proofErr w:type="gramStart"/>
            <w:r w:rsidRPr="007C0790">
              <w:rPr>
                <w:rFonts w:ascii="Times New Roman" w:hAnsi="Times New Roman"/>
                <w:spacing w:val="-10"/>
              </w:rPr>
              <w:t>СЧЕТ  407</w:t>
            </w:r>
            <w:proofErr w:type="gramEnd"/>
            <w:r w:rsidRPr="007C0790">
              <w:rPr>
                <w:rFonts w:ascii="Times New Roman" w:hAnsi="Times New Roman"/>
                <w:spacing w:val="-10"/>
              </w:rPr>
              <w:t xml:space="preserve"> 038 105 000 000 00 313</w:t>
            </w:r>
          </w:p>
          <w:p w14:paraId="30A497D2" w14:textId="77777777" w:rsidR="00387EA6" w:rsidRPr="007C0790" w:rsidRDefault="00387EA6" w:rsidP="00FC4514">
            <w:pPr>
              <w:ind w:right="-109"/>
              <w:rPr>
                <w:rFonts w:ascii="Times New Roman" w:hAnsi="Times New Roman"/>
                <w:spacing w:val="-10"/>
              </w:rPr>
            </w:pPr>
            <w:r w:rsidRPr="007C0790">
              <w:rPr>
                <w:rFonts w:ascii="Times New Roman" w:hAnsi="Times New Roman"/>
                <w:spacing w:val="-10"/>
              </w:rPr>
              <w:t>Ф-л ЗАПАДНО-</w:t>
            </w:r>
            <w:proofErr w:type="gramStart"/>
            <w:r w:rsidRPr="007C0790">
              <w:rPr>
                <w:rFonts w:ascii="Times New Roman" w:hAnsi="Times New Roman"/>
                <w:spacing w:val="-10"/>
              </w:rPr>
              <w:t>СИБИРСКИЙ  ПАО</w:t>
            </w:r>
            <w:proofErr w:type="gramEnd"/>
            <w:r w:rsidRPr="007C0790">
              <w:rPr>
                <w:rFonts w:ascii="Times New Roman" w:hAnsi="Times New Roman"/>
                <w:spacing w:val="-10"/>
              </w:rPr>
              <w:t xml:space="preserve"> Банка «ФК ОТКРЫТИЕ» </w:t>
            </w:r>
          </w:p>
          <w:p w14:paraId="35611766" w14:textId="77777777" w:rsidR="00387EA6" w:rsidRPr="00B31F93" w:rsidRDefault="00387EA6" w:rsidP="00FC4514">
            <w:pPr>
              <w:pStyle w:val="ConsPlusNormal"/>
              <w:widowControl/>
              <w:spacing w:line="360" w:lineRule="auto"/>
              <w:ind w:firstLine="0"/>
              <w:rPr>
                <w:rFonts w:ascii="Times New Roman" w:eastAsiaTheme="minorHAnsi" w:hAnsi="Times New Roman" w:cstheme="minorBidi"/>
                <w:spacing w:val="-10"/>
                <w:sz w:val="24"/>
                <w:szCs w:val="24"/>
                <w:lang w:eastAsia="en-US"/>
              </w:rPr>
            </w:pPr>
            <w:r w:rsidRPr="007C0790">
              <w:rPr>
                <w:rFonts w:ascii="Times New Roman" w:hAnsi="Times New Roman"/>
                <w:spacing w:val="-10"/>
              </w:rPr>
              <w:t>Г.ХАНТЫ-МАНСИЙСК КОР/</w:t>
            </w:r>
            <w:proofErr w:type="gramStart"/>
            <w:r w:rsidRPr="007C0790">
              <w:rPr>
                <w:rFonts w:ascii="Times New Roman" w:hAnsi="Times New Roman"/>
                <w:spacing w:val="-10"/>
              </w:rPr>
              <w:t>СЧЕТ  30101810465777100812</w:t>
            </w:r>
            <w:proofErr w:type="gramEnd"/>
            <w:r w:rsidRPr="007C0790">
              <w:rPr>
                <w:rFonts w:ascii="Times New Roman" w:hAnsi="Times New Roman"/>
                <w:spacing w:val="-10"/>
              </w:rPr>
              <w:t xml:space="preserve"> БИК 047162812</w:t>
            </w:r>
          </w:p>
          <w:p w14:paraId="68CB822A" w14:textId="77777777" w:rsidR="00387EA6" w:rsidRPr="00B52053" w:rsidRDefault="00387EA6" w:rsidP="00FC4514">
            <w:pPr>
              <w:pStyle w:val="ConsPlusNormal"/>
              <w:widowControl/>
              <w:spacing w:line="360" w:lineRule="auto"/>
              <w:ind w:firstLine="0"/>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w:t>
            </w:r>
            <w:proofErr w:type="gramStart"/>
            <w:r w:rsidRPr="00B52053">
              <w:rPr>
                <w:rFonts w:ascii="Times New Roman" w:eastAsiaTheme="minorHAnsi" w:hAnsi="Times New Roman" w:cstheme="minorBidi"/>
                <w:sz w:val="24"/>
                <w:szCs w:val="24"/>
                <w:lang w:eastAsia="en-US"/>
              </w:rPr>
              <w:t>_»_</w:t>
            </w:r>
            <w:proofErr w:type="gramEnd"/>
            <w:r w:rsidRPr="00B52053">
              <w:rPr>
                <w:rFonts w:ascii="Times New Roman" w:eastAsiaTheme="minorHAnsi" w:hAnsi="Times New Roman" w:cstheme="minorBidi"/>
                <w:sz w:val="24"/>
                <w:szCs w:val="24"/>
                <w:lang w:eastAsia="en-US"/>
              </w:rPr>
              <w:t>______ ______ 202</w:t>
            </w:r>
            <w:r>
              <w:rPr>
                <w:rFonts w:ascii="Times New Roman" w:eastAsiaTheme="minorHAnsi" w:hAnsi="Times New Roman" w:cstheme="minorBidi"/>
                <w:sz w:val="24"/>
                <w:szCs w:val="24"/>
                <w:lang w:eastAsia="en-US"/>
              </w:rPr>
              <w:t>1</w:t>
            </w:r>
            <w:r w:rsidRPr="00B52053">
              <w:rPr>
                <w:rFonts w:ascii="Times New Roman" w:eastAsiaTheme="minorHAnsi" w:hAnsi="Times New Roman" w:cstheme="minorBidi"/>
                <w:sz w:val="24"/>
                <w:szCs w:val="24"/>
                <w:lang w:eastAsia="en-US"/>
              </w:rPr>
              <w:t xml:space="preserve"> г.</w:t>
            </w:r>
          </w:p>
          <w:p w14:paraId="624D647D" w14:textId="77777777" w:rsidR="00387EA6" w:rsidRPr="00B52053" w:rsidRDefault="00387EA6" w:rsidP="00FC4514">
            <w:pPr>
              <w:pStyle w:val="ConsPlusNormal"/>
              <w:widowControl/>
              <w:spacing w:line="360" w:lineRule="auto"/>
              <w:ind w:firstLine="0"/>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М.П.</w:t>
            </w:r>
          </w:p>
        </w:tc>
        <w:tc>
          <w:tcPr>
            <w:tcW w:w="4724" w:type="dxa"/>
          </w:tcPr>
          <w:p w14:paraId="4E150A71" w14:textId="77777777" w:rsidR="00387EA6" w:rsidRPr="00B52053" w:rsidRDefault="00387EA6" w:rsidP="00FC4514">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Поставщик</w:t>
            </w:r>
          </w:p>
          <w:p w14:paraId="183E74A2" w14:textId="77777777" w:rsidR="00387EA6" w:rsidRPr="00B52053" w:rsidRDefault="00387EA6" w:rsidP="00FC4514">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____________________</w:t>
            </w:r>
          </w:p>
          <w:p w14:paraId="2F0D2DB0" w14:textId="77777777" w:rsidR="00387EA6" w:rsidRPr="00B52053" w:rsidRDefault="00387EA6" w:rsidP="00FC4514">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 ______ 20__ г.</w:t>
            </w:r>
          </w:p>
          <w:p w14:paraId="279E93AD" w14:textId="77777777" w:rsidR="00387EA6" w:rsidRPr="00B52053" w:rsidRDefault="00387EA6" w:rsidP="00FC4514">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М.П.</w:t>
            </w:r>
          </w:p>
        </w:tc>
      </w:tr>
    </w:tbl>
    <w:p w14:paraId="1478ACD0" w14:textId="77777777" w:rsidR="00387EA6" w:rsidRPr="00B52053" w:rsidRDefault="00387EA6" w:rsidP="00387EA6">
      <w:pPr>
        <w:spacing w:line="360" w:lineRule="auto"/>
        <w:jc w:val="center"/>
        <w:rPr>
          <w:rFonts w:ascii="Times New Roman" w:hAnsi="Times New Roman"/>
        </w:rPr>
      </w:pPr>
    </w:p>
    <w:p w14:paraId="748A53EB" w14:textId="77777777" w:rsidR="00387EA6" w:rsidRDefault="00387EA6" w:rsidP="00387EA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79C24C96" w14:textId="77777777" w:rsidR="00387EA6" w:rsidRDefault="00387EA6" w:rsidP="00387EA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2E011E30" w14:textId="77777777" w:rsidR="00387EA6" w:rsidRDefault="00387EA6" w:rsidP="00387EA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7BEFEF7A" w14:textId="77777777" w:rsidR="00387EA6" w:rsidRDefault="00387EA6" w:rsidP="00387EA6">
      <w:pPr>
        <w:pStyle w:val="Bodytext20"/>
        <w:shd w:val="clear" w:color="auto" w:fill="auto"/>
        <w:spacing w:before="0" w:line="278" w:lineRule="exact"/>
        <w:ind w:left="200" w:right="800"/>
      </w:pPr>
    </w:p>
    <w:p w14:paraId="3EC30592" w14:textId="77777777" w:rsidR="00387EA6" w:rsidRDefault="00387EA6" w:rsidP="00387EA6">
      <w:pPr>
        <w:pStyle w:val="Bodytext20"/>
        <w:shd w:val="clear" w:color="auto" w:fill="auto"/>
        <w:spacing w:before="0" w:line="278" w:lineRule="exact"/>
        <w:ind w:left="200" w:right="800"/>
      </w:pPr>
    </w:p>
    <w:p w14:paraId="5AB97B64" w14:textId="77777777" w:rsidR="00387EA6" w:rsidRDefault="00387EA6" w:rsidP="00387EA6">
      <w:pPr>
        <w:pStyle w:val="Bodytext20"/>
        <w:shd w:val="clear" w:color="auto" w:fill="auto"/>
        <w:spacing w:before="0" w:line="278" w:lineRule="exact"/>
        <w:ind w:left="200" w:right="800"/>
      </w:pPr>
    </w:p>
    <w:p w14:paraId="18BFA4DD" w14:textId="17AF454C" w:rsidR="00387EA6" w:rsidRDefault="00387EA6" w:rsidP="00387EA6">
      <w:pPr>
        <w:pStyle w:val="Bodytext20"/>
        <w:shd w:val="clear" w:color="auto" w:fill="auto"/>
        <w:spacing w:before="0" w:line="278" w:lineRule="exact"/>
        <w:ind w:left="200" w:right="800"/>
      </w:pPr>
    </w:p>
    <w:p w14:paraId="3A023952" w14:textId="025DC7EC" w:rsidR="00387EA6" w:rsidRDefault="00387EA6" w:rsidP="00387EA6">
      <w:pPr>
        <w:pStyle w:val="Bodytext20"/>
        <w:shd w:val="clear" w:color="auto" w:fill="auto"/>
        <w:spacing w:before="0" w:line="278" w:lineRule="exact"/>
        <w:ind w:left="200" w:right="800"/>
      </w:pPr>
    </w:p>
    <w:p w14:paraId="62CB66FF" w14:textId="303B42AB" w:rsidR="00387EA6" w:rsidRDefault="00387EA6" w:rsidP="00387EA6">
      <w:pPr>
        <w:pStyle w:val="Bodytext20"/>
        <w:shd w:val="clear" w:color="auto" w:fill="auto"/>
        <w:spacing w:before="0" w:line="278" w:lineRule="exact"/>
        <w:ind w:left="200" w:right="800"/>
      </w:pPr>
    </w:p>
    <w:p w14:paraId="6C797887" w14:textId="0B11CE27" w:rsidR="00387EA6" w:rsidRDefault="00387EA6" w:rsidP="00387EA6">
      <w:pPr>
        <w:pStyle w:val="Bodytext20"/>
        <w:shd w:val="clear" w:color="auto" w:fill="auto"/>
        <w:spacing w:before="0" w:line="278" w:lineRule="exact"/>
        <w:ind w:left="200" w:right="800"/>
      </w:pPr>
    </w:p>
    <w:p w14:paraId="451E726D" w14:textId="3C18ABA5" w:rsidR="00387EA6" w:rsidRDefault="00387EA6" w:rsidP="00387EA6">
      <w:pPr>
        <w:pStyle w:val="Bodytext20"/>
        <w:shd w:val="clear" w:color="auto" w:fill="auto"/>
        <w:spacing w:before="0" w:line="278" w:lineRule="exact"/>
        <w:ind w:left="200" w:right="800"/>
      </w:pPr>
    </w:p>
    <w:p w14:paraId="197DAFF0" w14:textId="05D3393F" w:rsidR="00387EA6" w:rsidRDefault="00387EA6" w:rsidP="00387EA6">
      <w:pPr>
        <w:pStyle w:val="Bodytext20"/>
        <w:shd w:val="clear" w:color="auto" w:fill="auto"/>
        <w:spacing w:before="0" w:line="278" w:lineRule="exact"/>
        <w:ind w:left="200" w:right="800"/>
      </w:pPr>
    </w:p>
    <w:p w14:paraId="1347DC10" w14:textId="46D211CD" w:rsidR="00387EA6" w:rsidRDefault="00387EA6" w:rsidP="00387EA6">
      <w:pPr>
        <w:pStyle w:val="Bodytext20"/>
        <w:shd w:val="clear" w:color="auto" w:fill="auto"/>
        <w:spacing w:before="0" w:line="278" w:lineRule="exact"/>
        <w:ind w:left="200" w:right="800"/>
      </w:pPr>
    </w:p>
    <w:p w14:paraId="0401C3F6" w14:textId="52C769B7" w:rsidR="00387EA6" w:rsidRDefault="00387EA6" w:rsidP="00387EA6">
      <w:pPr>
        <w:pStyle w:val="Bodytext20"/>
        <w:shd w:val="clear" w:color="auto" w:fill="auto"/>
        <w:spacing w:before="0" w:line="278" w:lineRule="exact"/>
        <w:ind w:left="200" w:right="800"/>
      </w:pPr>
    </w:p>
    <w:p w14:paraId="472F77E8" w14:textId="0317E4BD" w:rsidR="00387EA6" w:rsidRDefault="00387EA6" w:rsidP="00387EA6">
      <w:pPr>
        <w:pStyle w:val="Bodytext20"/>
        <w:shd w:val="clear" w:color="auto" w:fill="auto"/>
        <w:spacing w:before="0" w:line="278" w:lineRule="exact"/>
        <w:ind w:left="200" w:right="800"/>
      </w:pPr>
    </w:p>
    <w:p w14:paraId="46AED7E3" w14:textId="3C9D0645" w:rsidR="00387EA6" w:rsidRDefault="00387EA6" w:rsidP="00387EA6">
      <w:pPr>
        <w:pStyle w:val="Bodytext20"/>
        <w:shd w:val="clear" w:color="auto" w:fill="auto"/>
        <w:spacing w:before="0" w:line="278" w:lineRule="exact"/>
        <w:ind w:left="200" w:right="800"/>
      </w:pPr>
    </w:p>
    <w:p w14:paraId="6F0657A3" w14:textId="615CE87F" w:rsidR="00387EA6" w:rsidRDefault="00387EA6" w:rsidP="00387EA6">
      <w:pPr>
        <w:pStyle w:val="Bodytext20"/>
        <w:shd w:val="clear" w:color="auto" w:fill="auto"/>
        <w:spacing w:before="0" w:line="278" w:lineRule="exact"/>
        <w:ind w:left="200" w:right="800"/>
      </w:pPr>
    </w:p>
    <w:p w14:paraId="445039B6" w14:textId="54C2D255" w:rsidR="00387EA6" w:rsidRDefault="00387EA6" w:rsidP="00387EA6">
      <w:pPr>
        <w:pStyle w:val="Bodytext20"/>
        <w:shd w:val="clear" w:color="auto" w:fill="auto"/>
        <w:spacing w:before="0" w:line="278" w:lineRule="exact"/>
        <w:ind w:left="200" w:right="800"/>
      </w:pPr>
    </w:p>
    <w:p w14:paraId="510BF134" w14:textId="52312810" w:rsidR="00387EA6" w:rsidRDefault="00387EA6" w:rsidP="00387EA6">
      <w:pPr>
        <w:pStyle w:val="Bodytext20"/>
        <w:shd w:val="clear" w:color="auto" w:fill="auto"/>
        <w:spacing w:before="0" w:line="278" w:lineRule="exact"/>
        <w:ind w:left="200" w:right="800"/>
      </w:pPr>
    </w:p>
    <w:p w14:paraId="42DAD54A" w14:textId="60354BCD" w:rsidR="00387EA6" w:rsidRDefault="00387EA6" w:rsidP="00387EA6">
      <w:pPr>
        <w:pStyle w:val="Bodytext20"/>
        <w:shd w:val="clear" w:color="auto" w:fill="auto"/>
        <w:spacing w:before="0" w:line="278" w:lineRule="exact"/>
        <w:ind w:left="200" w:right="800"/>
      </w:pPr>
    </w:p>
    <w:p w14:paraId="77A9E218" w14:textId="77777777" w:rsidR="00387EA6" w:rsidRDefault="00387EA6" w:rsidP="00387EA6">
      <w:pPr>
        <w:pStyle w:val="Bodytext20"/>
        <w:shd w:val="clear" w:color="auto" w:fill="auto"/>
        <w:spacing w:before="0" w:line="278" w:lineRule="exact"/>
        <w:ind w:left="200" w:right="800"/>
      </w:pPr>
    </w:p>
    <w:p w14:paraId="0B247D97" w14:textId="77777777" w:rsidR="00387EA6" w:rsidRDefault="00387EA6" w:rsidP="00387EA6">
      <w:pPr>
        <w:pStyle w:val="Bodytext20"/>
        <w:shd w:val="clear" w:color="auto" w:fill="auto"/>
        <w:spacing w:before="0" w:line="278" w:lineRule="exact"/>
        <w:ind w:left="200" w:right="800"/>
      </w:pPr>
    </w:p>
    <w:p w14:paraId="11F2D264" w14:textId="77777777" w:rsidR="00387EA6" w:rsidRDefault="00387EA6" w:rsidP="00387EA6">
      <w:pPr>
        <w:pStyle w:val="Bodytext20"/>
        <w:shd w:val="clear" w:color="auto" w:fill="auto"/>
        <w:spacing w:before="0" w:line="278" w:lineRule="exact"/>
        <w:ind w:left="200" w:right="800"/>
      </w:pPr>
    </w:p>
    <w:p w14:paraId="2B7DF336" w14:textId="77777777" w:rsidR="00387EA6" w:rsidRDefault="00387EA6" w:rsidP="00387EA6">
      <w:pPr>
        <w:pStyle w:val="Bodytext20"/>
        <w:shd w:val="clear" w:color="auto" w:fill="auto"/>
        <w:spacing w:before="0" w:line="278" w:lineRule="exact"/>
        <w:ind w:left="200" w:right="800"/>
      </w:pPr>
    </w:p>
    <w:p w14:paraId="19E830E4" w14:textId="77777777" w:rsidR="00387EA6" w:rsidRDefault="00387EA6" w:rsidP="00387EA6">
      <w:pPr>
        <w:pStyle w:val="Bodytext20"/>
        <w:shd w:val="clear" w:color="auto" w:fill="auto"/>
        <w:spacing w:before="0" w:line="278" w:lineRule="exact"/>
        <w:ind w:right="800"/>
      </w:pPr>
    </w:p>
    <w:p w14:paraId="7BA85F3C" w14:textId="77777777" w:rsidR="00387EA6" w:rsidRDefault="00387EA6" w:rsidP="00387EA6">
      <w:pPr>
        <w:pStyle w:val="Bodytext20"/>
        <w:shd w:val="clear" w:color="auto" w:fill="auto"/>
        <w:spacing w:before="0" w:line="278" w:lineRule="exact"/>
        <w:ind w:left="200" w:right="800"/>
      </w:pPr>
    </w:p>
    <w:p w14:paraId="055A7AC9" w14:textId="77777777" w:rsidR="00387EA6" w:rsidRPr="00B52053" w:rsidRDefault="00387EA6" w:rsidP="00387EA6">
      <w:pPr>
        <w:pStyle w:val="ConsPlusNormal"/>
        <w:widowControl/>
        <w:spacing w:line="360" w:lineRule="auto"/>
        <w:ind w:firstLine="567"/>
        <w:jc w:val="right"/>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lastRenderedPageBreak/>
        <w:t>Приложение № 1</w:t>
      </w:r>
    </w:p>
    <w:p w14:paraId="7B251967" w14:textId="77777777" w:rsidR="00387EA6" w:rsidRPr="00B52053" w:rsidRDefault="00387EA6" w:rsidP="00387EA6">
      <w:pPr>
        <w:pStyle w:val="ConsPlusNormal"/>
        <w:widowControl/>
        <w:spacing w:line="360" w:lineRule="auto"/>
        <w:ind w:firstLine="567"/>
        <w:jc w:val="right"/>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к Договору</w:t>
      </w:r>
    </w:p>
    <w:p w14:paraId="594C80F3" w14:textId="77777777" w:rsidR="00387EA6" w:rsidRPr="00B52053" w:rsidRDefault="00387EA6" w:rsidP="00387EA6">
      <w:pPr>
        <w:pStyle w:val="ConsPlusNormal"/>
        <w:widowControl/>
        <w:spacing w:line="360" w:lineRule="auto"/>
        <w:ind w:firstLine="567"/>
        <w:jc w:val="right"/>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 ____ от "___" _______ 20__ г.</w:t>
      </w:r>
    </w:p>
    <w:p w14:paraId="66FBBFEB" w14:textId="77777777" w:rsidR="00387EA6" w:rsidRPr="00B52053" w:rsidRDefault="00387EA6" w:rsidP="00387EA6">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62FE8BD0" w14:textId="77777777" w:rsidR="00387EA6" w:rsidRPr="00B52053" w:rsidRDefault="00387EA6" w:rsidP="00387EA6">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СПЕЦИФИКАЦИЯ</w:t>
      </w:r>
      <w:r>
        <w:rPr>
          <w:rFonts w:ascii="Times New Roman" w:eastAsiaTheme="minorHAnsi" w:hAnsi="Times New Roman" w:cstheme="minorBidi"/>
          <w:sz w:val="24"/>
          <w:szCs w:val="24"/>
          <w:lang w:eastAsia="en-US"/>
        </w:rPr>
        <w:t xml:space="preserve"> в соответствии с лотом №__</w:t>
      </w:r>
    </w:p>
    <w:p w14:paraId="5A46848D" w14:textId="77777777" w:rsidR="00387EA6" w:rsidRPr="00B52053" w:rsidRDefault="00387EA6" w:rsidP="00387EA6">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5E57F4D4" w14:textId="77777777" w:rsidR="00387EA6" w:rsidRPr="00B52053" w:rsidRDefault="00387EA6" w:rsidP="00387EA6">
      <w:pPr>
        <w:pStyle w:val="ConsPlusNormal"/>
        <w:widowControl/>
        <w:numPr>
          <w:ilvl w:val="0"/>
          <w:numId w:val="2"/>
        </w:numPr>
        <w:spacing w:line="360" w:lineRule="auto"/>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387EA6" w:rsidRPr="00B52053" w14:paraId="54A48B7E" w14:textId="77777777" w:rsidTr="00FC4514">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6F586086" w14:textId="77777777" w:rsidR="00387EA6" w:rsidRPr="00B52053" w:rsidRDefault="00387EA6" w:rsidP="00FC4514">
            <w:pPr>
              <w:pStyle w:val="ConsPlusNormal"/>
              <w:widowControl/>
              <w:spacing w:line="360" w:lineRule="auto"/>
              <w:ind w:hanging="70"/>
              <w:jc w:val="center"/>
              <w:rPr>
                <w:rFonts w:ascii="Times New Roman" w:eastAsiaTheme="minorHAnsi" w:hAnsi="Times New Roman" w:cstheme="minorBidi"/>
                <w:sz w:val="24"/>
                <w:szCs w:val="24"/>
                <w:lang w:eastAsia="en-US"/>
              </w:rPr>
            </w:pPr>
            <w:r w:rsidRPr="009B67CB">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2C7BEA05" w14:textId="77777777" w:rsidR="00387EA6" w:rsidRPr="00B52053" w:rsidRDefault="00387EA6" w:rsidP="00FC4514">
            <w:pPr>
              <w:pStyle w:val="ConsPlusNormal"/>
              <w:widowControl/>
              <w:spacing w:line="360" w:lineRule="auto"/>
              <w:ind w:firstLine="0"/>
              <w:jc w:val="both"/>
              <w:rPr>
                <w:rFonts w:ascii="Times New Roman" w:eastAsiaTheme="minorHAnsi" w:hAnsi="Times New Roman" w:cstheme="minorBidi"/>
                <w:sz w:val="24"/>
                <w:szCs w:val="24"/>
                <w:lang w:eastAsia="en-US"/>
              </w:rPr>
            </w:pPr>
            <w:r w:rsidRPr="009B67CB">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28CD86AD" w14:textId="77777777" w:rsidR="00387EA6" w:rsidRPr="00B52053" w:rsidRDefault="00387EA6" w:rsidP="00FC4514">
            <w:pPr>
              <w:pStyle w:val="ConsPlusNormal"/>
              <w:widowControl/>
              <w:spacing w:line="360" w:lineRule="auto"/>
              <w:ind w:firstLine="0"/>
              <w:jc w:val="both"/>
              <w:rPr>
                <w:rFonts w:ascii="Times New Roman" w:eastAsiaTheme="minorHAnsi" w:hAnsi="Times New Roman" w:cstheme="minorBidi"/>
                <w:sz w:val="24"/>
                <w:szCs w:val="24"/>
                <w:lang w:eastAsia="en-US"/>
              </w:rPr>
            </w:pPr>
            <w:r w:rsidRPr="009B67CB">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6FB471E9" w14:textId="77777777" w:rsidR="00387EA6" w:rsidRPr="00B52053" w:rsidRDefault="00387EA6" w:rsidP="00FC4514">
            <w:pPr>
              <w:pStyle w:val="ConsPlusNormal"/>
              <w:widowControl/>
              <w:spacing w:line="360" w:lineRule="auto"/>
              <w:ind w:firstLine="0"/>
              <w:jc w:val="both"/>
              <w:rPr>
                <w:rFonts w:ascii="Times New Roman" w:eastAsiaTheme="minorHAnsi" w:hAnsi="Times New Roman" w:cstheme="minorBidi"/>
                <w:sz w:val="24"/>
                <w:szCs w:val="24"/>
                <w:lang w:eastAsia="en-US"/>
              </w:rPr>
            </w:pPr>
            <w:r w:rsidRPr="009B67CB">
              <w:rPr>
                <w:rFonts w:ascii="Times New Roman" w:hAnsi="Times New Roman" w:cs="Times New Roman"/>
                <w:b/>
                <w:bCs/>
                <w:sz w:val="22"/>
                <w:szCs w:val="22"/>
              </w:rPr>
              <w:t xml:space="preserve">стоимость за 1 ед., </w:t>
            </w:r>
            <w:proofErr w:type="spellStart"/>
            <w:r w:rsidRPr="009B67CB">
              <w:rPr>
                <w:rFonts w:ascii="Times New Roman" w:hAnsi="Times New Roman" w:cs="Times New Roman"/>
                <w:b/>
                <w:bCs/>
                <w:sz w:val="22"/>
                <w:szCs w:val="22"/>
              </w:rPr>
              <w:t>тыс.руб</w:t>
            </w:r>
            <w:proofErr w:type="spellEnd"/>
            <w:r w:rsidRPr="009B67CB">
              <w:rPr>
                <w:rFonts w:ascii="Times New Roman" w:hAnsi="Times New Roman" w:cs="Times New Roman"/>
                <w:b/>
                <w:bCs/>
                <w:sz w:val="22"/>
                <w:szCs w:val="22"/>
              </w:rPr>
              <w:t>.</w:t>
            </w:r>
          </w:p>
        </w:tc>
        <w:tc>
          <w:tcPr>
            <w:tcW w:w="892" w:type="dxa"/>
            <w:tcBorders>
              <w:top w:val="single" w:sz="6" w:space="0" w:color="auto"/>
              <w:left w:val="single" w:sz="6" w:space="0" w:color="auto"/>
              <w:bottom w:val="single" w:sz="6" w:space="0" w:color="auto"/>
              <w:right w:val="single" w:sz="6" w:space="0" w:color="auto"/>
            </w:tcBorders>
            <w:vAlign w:val="bottom"/>
          </w:tcPr>
          <w:p w14:paraId="7882FA64" w14:textId="77777777" w:rsidR="00387EA6" w:rsidRPr="00B52053" w:rsidRDefault="00387EA6" w:rsidP="00FC4514">
            <w:pPr>
              <w:pStyle w:val="ConsPlusNormal"/>
              <w:widowControl/>
              <w:spacing w:line="360" w:lineRule="auto"/>
              <w:ind w:firstLine="0"/>
              <w:jc w:val="both"/>
              <w:rPr>
                <w:rFonts w:ascii="Times New Roman" w:eastAsiaTheme="minorHAnsi" w:hAnsi="Times New Roman" w:cstheme="minorBidi"/>
                <w:sz w:val="24"/>
                <w:szCs w:val="24"/>
                <w:lang w:eastAsia="en-US"/>
              </w:rPr>
            </w:pPr>
            <w:r w:rsidRPr="009B67CB">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53CCCD2E" w14:textId="77777777" w:rsidR="00387EA6" w:rsidRPr="007A4EAA" w:rsidRDefault="00387EA6" w:rsidP="00FC4514">
            <w:pPr>
              <w:widowControl/>
              <w:rPr>
                <w:rFonts w:ascii="Times New Roman" w:eastAsia="Times New Roman" w:hAnsi="Times New Roman" w:cs="Times New Roman"/>
                <w:b/>
                <w:bCs/>
                <w:sz w:val="22"/>
                <w:szCs w:val="22"/>
                <w:lang w:bidi="ar-SA"/>
              </w:rPr>
            </w:pPr>
          </w:p>
          <w:p w14:paraId="72E84B7A" w14:textId="77777777" w:rsidR="00387EA6" w:rsidRPr="00B52053" w:rsidRDefault="00387EA6" w:rsidP="00FC4514">
            <w:pPr>
              <w:pStyle w:val="ConsPlusNormal"/>
              <w:widowControl/>
              <w:spacing w:line="360" w:lineRule="auto"/>
              <w:ind w:firstLine="0"/>
              <w:jc w:val="both"/>
              <w:rPr>
                <w:rFonts w:ascii="Times New Roman" w:eastAsiaTheme="minorHAnsi" w:hAnsi="Times New Roman" w:cstheme="minorBidi"/>
                <w:sz w:val="24"/>
                <w:szCs w:val="24"/>
                <w:lang w:eastAsia="en-US"/>
              </w:rPr>
            </w:pPr>
            <w:r w:rsidRPr="007A4EAA">
              <w:rPr>
                <w:rFonts w:ascii="Times New Roman" w:hAnsi="Times New Roman" w:cs="Times New Roman"/>
                <w:b/>
                <w:bCs/>
                <w:sz w:val="22"/>
                <w:szCs w:val="22"/>
              </w:rPr>
              <w:t>Место поставки</w:t>
            </w:r>
          </w:p>
        </w:tc>
      </w:tr>
      <w:tr w:rsidR="00387EA6" w:rsidRPr="00B52053" w14:paraId="54807252" w14:textId="77777777" w:rsidTr="00FC451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47884A7F" w14:textId="77777777" w:rsidR="00387EA6" w:rsidRPr="00B52053" w:rsidRDefault="00387EA6" w:rsidP="00FC4514">
            <w:pPr>
              <w:ind w:hanging="70"/>
              <w:jc w:val="center"/>
              <w:rPr>
                <w:rFonts w:ascii="Times New Roman" w:hAnsi="Times New Roman"/>
              </w:rPr>
            </w:pPr>
            <w:r w:rsidRPr="00B52053">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529ECF4A" w14:textId="77777777" w:rsidR="00387EA6" w:rsidRPr="00D128BB" w:rsidRDefault="00387EA6" w:rsidP="00FC451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31832BF7"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103A73A8"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2D73AE1A"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9EAEC84" w14:textId="77777777" w:rsidR="00387EA6" w:rsidRPr="00B52053" w:rsidRDefault="00387EA6" w:rsidP="00FC4514">
            <w:pPr>
              <w:ind w:firstLine="41"/>
              <w:jc w:val="center"/>
              <w:rPr>
                <w:rFonts w:ascii="Times New Roman" w:hAnsi="Times New Roman"/>
              </w:rPr>
            </w:pPr>
          </w:p>
        </w:tc>
      </w:tr>
      <w:tr w:rsidR="00387EA6" w:rsidRPr="00B52053" w14:paraId="2B495066" w14:textId="77777777" w:rsidTr="00FC451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5EAEA2FB" w14:textId="77777777" w:rsidR="00387EA6" w:rsidRPr="00B52053" w:rsidRDefault="00387EA6" w:rsidP="00FC4514">
            <w:pPr>
              <w:ind w:hanging="70"/>
              <w:jc w:val="center"/>
              <w:rPr>
                <w:rFonts w:ascii="Times New Roman" w:hAnsi="Times New Roman"/>
              </w:rPr>
            </w:pPr>
            <w:r w:rsidRPr="00B52053">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6CAF664D" w14:textId="77777777" w:rsidR="00387EA6" w:rsidRPr="00D128BB" w:rsidRDefault="00387EA6" w:rsidP="00FC451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1FF48020"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01E411B0"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25873A0C"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FCA9F2D" w14:textId="77777777" w:rsidR="00387EA6" w:rsidRPr="00B52053" w:rsidRDefault="00387EA6" w:rsidP="00FC4514">
            <w:pPr>
              <w:ind w:firstLine="41"/>
              <w:jc w:val="center"/>
              <w:rPr>
                <w:rFonts w:ascii="Times New Roman" w:hAnsi="Times New Roman"/>
              </w:rPr>
            </w:pPr>
          </w:p>
        </w:tc>
      </w:tr>
      <w:tr w:rsidR="00387EA6" w:rsidRPr="00B52053" w14:paraId="1947336B" w14:textId="77777777" w:rsidTr="00FC451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369E24BC" w14:textId="77777777" w:rsidR="00387EA6" w:rsidRPr="00B52053" w:rsidRDefault="00387EA6" w:rsidP="00FC4514">
            <w:pPr>
              <w:ind w:hanging="70"/>
              <w:jc w:val="center"/>
              <w:rPr>
                <w:rFonts w:ascii="Times New Roman" w:hAnsi="Times New Roman"/>
              </w:rPr>
            </w:pPr>
            <w:r w:rsidRPr="00B52053">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6BF4054E" w14:textId="77777777" w:rsidR="00387EA6" w:rsidRPr="00D128BB" w:rsidRDefault="00387EA6" w:rsidP="00FC451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B7C6658"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3E6EEBC0"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4056FDEA"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6457D9B0" w14:textId="77777777" w:rsidR="00387EA6" w:rsidRPr="00B52053" w:rsidRDefault="00387EA6" w:rsidP="00FC4514">
            <w:pPr>
              <w:ind w:firstLine="41"/>
              <w:jc w:val="center"/>
              <w:rPr>
                <w:rFonts w:ascii="Times New Roman" w:hAnsi="Times New Roman"/>
              </w:rPr>
            </w:pPr>
          </w:p>
        </w:tc>
      </w:tr>
      <w:tr w:rsidR="00387EA6" w:rsidRPr="00B52053" w14:paraId="7DC51C20" w14:textId="77777777" w:rsidTr="00FC451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5B8C5AB9" w14:textId="77777777" w:rsidR="00387EA6" w:rsidRPr="00B52053" w:rsidRDefault="00387EA6" w:rsidP="00FC4514">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328156A8" w14:textId="77777777" w:rsidR="00387EA6" w:rsidRPr="00D128BB" w:rsidRDefault="00387EA6" w:rsidP="00FC4514">
            <w:pPr>
              <w:rPr>
                <w:rFonts w:ascii="Times New Roman" w:hAnsi="Times New Roman"/>
              </w:rPr>
            </w:pPr>
            <w:r>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26E630A4"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67E4D399"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5096947C" w14:textId="77777777" w:rsidR="00387EA6" w:rsidRPr="00B52053" w:rsidRDefault="00387EA6" w:rsidP="00FC451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3BCB3536" w14:textId="77777777" w:rsidR="00387EA6" w:rsidRPr="00B52053" w:rsidRDefault="00387EA6" w:rsidP="00FC4514">
            <w:pPr>
              <w:ind w:firstLine="41"/>
              <w:jc w:val="center"/>
              <w:rPr>
                <w:rFonts w:ascii="Times New Roman" w:hAnsi="Times New Roman"/>
              </w:rPr>
            </w:pPr>
          </w:p>
        </w:tc>
      </w:tr>
    </w:tbl>
    <w:p w14:paraId="0DD4EAB8" w14:textId="77777777" w:rsidR="00387EA6" w:rsidRPr="00B52053" w:rsidRDefault="00387EA6" w:rsidP="00387EA6">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387EA6" w:rsidRPr="00B52053" w14:paraId="4C1EAA57" w14:textId="77777777" w:rsidTr="00FC4514">
        <w:tc>
          <w:tcPr>
            <w:tcW w:w="4729" w:type="dxa"/>
          </w:tcPr>
          <w:p w14:paraId="3C3D4852" w14:textId="77777777" w:rsidR="00387EA6" w:rsidRDefault="00387EA6" w:rsidP="00FC4514">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160C4377" w14:textId="77777777" w:rsidR="00387EA6" w:rsidRPr="00B52053" w:rsidRDefault="00387EA6" w:rsidP="00FC4514">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Заказчик</w:t>
            </w:r>
          </w:p>
          <w:p w14:paraId="6F84DF41" w14:textId="77777777" w:rsidR="00387EA6" w:rsidRPr="00B52053" w:rsidRDefault="00387EA6" w:rsidP="00FC4514">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___________________</w:t>
            </w:r>
          </w:p>
          <w:p w14:paraId="5775B533" w14:textId="77777777" w:rsidR="00387EA6" w:rsidRPr="00B52053" w:rsidRDefault="00387EA6" w:rsidP="00FC4514">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 ______ 20__ г.</w:t>
            </w:r>
          </w:p>
          <w:p w14:paraId="59B557A4" w14:textId="77777777" w:rsidR="00387EA6" w:rsidRPr="00B52053" w:rsidRDefault="00387EA6" w:rsidP="00FC4514">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М.П.</w:t>
            </w:r>
          </w:p>
        </w:tc>
        <w:tc>
          <w:tcPr>
            <w:tcW w:w="4733" w:type="dxa"/>
          </w:tcPr>
          <w:p w14:paraId="1CF020EC" w14:textId="77777777" w:rsidR="00387EA6" w:rsidRDefault="00387EA6" w:rsidP="00FC4514">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432BB841" w14:textId="77777777" w:rsidR="00387EA6" w:rsidRPr="00B52053" w:rsidRDefault="00387EA6" w:rsidP="00FC4514">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Поставщик</w:t>
            </w:r>
          </w:p>
          <w:p w14:paraId="7F486A21" w14:textId="77777777" w:rsidR="00387EA6" w:rsidRPr="00B52053" w:rsidRDefault="00387EA6" w:rsidP="00FC4514">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____________________</w:t>
            </w:r>
          </w:p>
          <w:p w14:paraId="181C6FFF" w14:textId="77777777" w:rsidR="00387EA6" w:rsidRPr="00B52053" w:rsidRDefault="00387EA6" w:rsidP="00FC4514">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 ______ 20__ г.</w:t>
            </w:r>
          </w:p>
          <w:p w14:paraId="160154CB" w14:textId="77777777" w:rsidR="00387EA6" w:rsidRPr="00B52053" w:rsidRDefault="00387EA6" w:rsidP="00FC4514">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М.П.</w:t>
            </w:r>
          </w:p>
        </w:tc>
      </w:tr>
    </w:tbl>
    <w:p w14:paraId="4F79A718" w14:textId="77777777" w:rsidR="00387EA6" w:rsidRPr="007A4EAA" w:rsidRDefault="00387EA6" w:rsidP="00387EA6">
      <w:pPr>
        <w:pStyle w:val="Bodytext20"/>
        <w:shd w:val="clear" w:color="auto" w:fill="auto"/>
        <w:spacing w:before="0" w:line="278" w:lineRule="exact"/>
        <w:ind w:left="200" w:right="800"/>
      </w:pPr>
    </w:p>
    <w:p w14:paraId="7FC083DF" w14:textId="77777777" w:rsidR="006E34D4" w:rsidRPr="00387EA6" w:rsidRDefault="006E34D4" w:rsidP="00387EA6"/>
    <w:sectPr w:rsidR="006E34D4" w:rsidRPr="00387EA6" w:rsidSect="005A3262">
      <w:footerReference w:type="default" r:id="rId5"/>
      <w:pgSz w:w="11900" w:h="16840"/>
      <w:pgMar w:top="713" w:right="701" w:bottom="713" w:left="993" w:header="0" w:footer="3" w:gutter="0"/>
      <w:pgNumType w:start="9"/>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6B49" w14:textId="77777777" w:rsidR="00E50531" w:rsidRDefault="00387EA6">
    <w:pPr>
      <w:rPr>
        <w:sz w:val="2"/>
        <w:szCs w:val="2"/>
      </w:rPr>
    </w:pPr>
    <w:r>
      <w:rPr>
        <w:noProof/>
        <w:lang w:bidi="ar-SA"/>
      </w:rPr>
      <mc:AlternateContent>
        <mc:Choice Requires="wps">
          <w:drawing>
            <wp:anchor distT="0" distB="0" distL="63500" distR="63500" simplePos="0" relativeHeight="251659264" behindDoc="1" locked="0" layoutInCell="1" allowOverlap="1" wp14:anchorId="64BF977C" wp14:editId="252353C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153F" w14:textId="77777777" w:rsidR="00E50531" w:rsidRDefault="00387EA6">
                          <w:r>
                            <w:fldChar w:fldCharType="begin"/>
                          </w:r>
                          <w:r>
                            <w:instrText xml:space="preserve"> PAGE \* MERGEFORMAT </w:instrText>
                          </w:r>
                          <w:r>
                            <w:fldChar w:fldCharType="separate"/>
                          </w:r>
                          <w:r w:rsidRPr="00FD39B4">
                            <w:rPr>
                              <w:rStyle w:val="Headerorfooter0"/>
                              <w:rFonts w:eastAsia="Microsoft Sans Serif"/>
                              <w:noProof/>
                            </w:rPr>
                            <w:t>10</w:t>
                          </w:r>
                          <w:r>
                            <w:rPr>
                              <w:rStyle w:val="Headerorfooter0"/>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BF977C" id="_x0000_t202" coordsize="21600,21600" o:spt="202" path="m,l,21600r21600,l21600,xe">
              <v:stroke joinstyle="miter"/>
              <v:path gradientshapeok="t" o:connecttype="rect"/>
            </v:shapetype>
            <v:shape id="Text Box 5" o:spid="_x0000_s1026" type="#_x0000_t202" style="position:absolute;margin-left:529.2pt;margin-top:801.25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" filled="f" stroked="f">
              <v:textbox style="mso-fit-shape-to-text:t" inset="0,0,0,0">
                <w:txbxContent>
                  <w:p w14:paraId="090C153F" w14:textId="77777777" w:rsidR="00E50531" w:rsidRDefault="00387EA6">
                    <w:r>
                      <w:fldChar w:fldCharType="begin"/>
                    </w:r>
                    <w:r>
                      <w:instrText xml:space="preserve"> PAGE \* MERGEFORMAT </w:instrText>
                    </w:r>
                    <w:r>
                      <w:fldChar w:fldCharType="separate"/>
                    </w:r>
                    <w:r w:rsidRPr="00FD39B4">
                      <w:rPr>
                        <w:rStyle w:val="Headerorfooter0"/>
                        <w:rFonts w:eastAsia="Microsoft Sans Serif"/>
                        <w:noProof/>
                      </w:rPr>
                      <w:t>10</w:t>
                    </w:r>
                    <w:r>
                      <w:rPr>
                        <w:rStyle w:val="Headerorfooter0"/>
                        <w:rFonts w:eastAsia="Microsoft Sans Serif"/>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A6"/>
    <w:rsid w:val="0000299C"/>
    <w:rsid w:val="00073743"/>
    <w:rsid w:val="00387EA6"/>
    <w:rsid w:val="006E34D4"/>
    <w:rsid w:val="008F07A6"/>
    <w:rsid w:val="00E6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9FFE"/>
  <w15:chartTrackingRefBased/>
  <w15:docId w15:val="{7F89246B-04A8-4D43-9D23-6C18AA76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4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5">
    <w:name w:val="heading 5"/>
    <w:basedOn w:val="a"/>
    <w:next w:val="a"/>
    <w:link w:val="50"/>
    <w:qFormat/>
    <w:rsid w:val="00E64C4C"/>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73743"/>
    <w:rPr>
      <w:rFonts w:ascii="Times New Roman" w:eastAsia="Times New Roman" w:hAnsi="Times New Roman" w:cs="Times New Roman"/>
      <w:shd w:val="clear" w:color="auto" w:fill="FFFFFF"/>
    </w:rPr>
  </w:style>
  <w:style w:type="paragraph" w:customStyle="1" w:styleId="Bodytext20">
    <w:name w:val="Body text (2)"/>
    <w:basedOn w:val="a"/>
    <w:link w:val="Bodytext2"/>
    <w:rsid w:val="00073743"/>
    <w:pPr>
      <w:shd w:val="clear" w:color="auto" w:fill="FFFFFF"/>
      <w:spacing w:before="120" w:line="274" w:lineRule="exact"/>
      <w:jc w:val="both"/>
    </w:pPr>
    <w:rPr>
      <w:rFonts w:ascii="Times New Roman" w:eastAsia="Times New Roman" w:hAnsi="Times New Roman" w:cs="Times New Roman"/>
      <w:color w:val="auto"/>
      <w:sz w:val="22"/>
      <w:szCs w:val="22"/>
      <w:lang w:eastAsia="en-US" w:bidi="ar-SA"/>
    </w:rPr>
  </w:style>
  <w:style w:type="character" w:customStyle="1" w:styleId="50">
    <w:name w:val="Заголовок 5 Знак"/>
    <w:basedOn w:val="a0"/>
    <w:link w:val="5"/>
    <w:rsid w:val="00E64C4C"/>
    <w:rPr>
      <w:rFonts w:ascii="Times New Roman" w:eastAsia="Times New Roman" w:hAnsi="Times New Roman" w:cs="Times New Roman"/>
      <w:szCs w:val="20"/>
      <w:lang w:eastAsia="ru-RU"/>
    </w:rPr>
  </w:style>
  <w:style w:type="paragraph" w:customStyle="1" w:styleId="11">
    <w:name w:val="заголовок 11"/>
    <w:basedOn w:val="a"/>
    <w:next w:val="a"/>
    <w:uiPriority w:val="99"/>
    <w:rsid w:val="00E64C4C"/>
    <w:pPr>
      <w:keepNext/>
      <w:widowControl/>
      <w:autoSpaceDE w:val="0"/>
      <w:autoSpaceDN w:val="0"/>
      <w:jc w:val="center"/>
    </w:pPr>
    <w:rPr>
      <w:rFonts w:ascii="Times New Roman" w:eastAsia="Times New Roman" w:hAnsi="Times New Roman" w:cs="Times New Roman"/>
      <w:color w:val="auto"/>
      <w:szCs w:val="20"/>
      <w:lang w:bidi="ar-SA"/>
    </w:rPr>
  </w:style>
  <w:style w:type="character" w:customStyle="1" w:styleId="Headerorfooter">
    <w:name w:val="Header or footer_"/>
    <w:basedOn w:val="a0"/>
    <w:rsid w:val="00387EA6"/>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387E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387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387EA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4">
    <w:name w:val="Основной текст Знак"/>
    <w:basedOn w:val="a0"/>
    <w:link w:val="a3"/>
    <w:uiPriority w:val="99"/>
    <w:rsid w:val="00387EA6"/>
  </w:style>
  <w:style w:type="paragraph" w:customStyle="1" w:styleId="a5">
    <w:name w:val="Обычный + по ширине"/>
    <w:basedOn w:val="a"/>
    <w:uiPriority w:val="99"/>
    <w:rsid w:val="00387EA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4725</Words>
  <Characters>26935</Characters>
  <Application>Microsoft Office Word</Application>
  <DocSecurity>0</DocSecurity>
  <Lines>224</Lines>
  <Paragraphs>63</Paragraphs>
  <ScaleCrop>false</ScaleCrop>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Бронников Артем Николаевич</dc:creator>
  <cp:keywords/>
  <dc:description/>
  <cp:lastModifiedBy>Бронников Артем Николаевич</cp:lastModifiedBy>
  <cp:revision>5</cp:revision>
  <dcterms:created xsi:type="dcterms:W3CDTF">2021-11-18T09:46:00Z</dcterms:created>
  <dcterms:modified xsi:type="dcterms:W3CDTF">2021-11-18T09:50:00Z</dcterms:modified>
</cp:coreProperties>
</file>