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0F" w:rsidRPr="00F715A0" w:rsidRDefault="0018020F" w:rsidP="00B9558C">
      <w:pPr>
        <w:spacing w:after="0" w:line="240" w:lineRule="auto"/>
        <w:rPr>
          <w:rFonts w:ascii="Times New Roman" w:hAnsi="Times New Roman" w:cs="Times New Roman"/>
          <w:b/>
          <w:color w:val="004F8A"/>
          <w:sz w:val="16"/>
          <w:szCs w:val="16"/>
        </w:rPr>
      </w:pPr>
    </w:p>
    <w:p w:rsidR="00B9558C" w:rsidRDefault="00B9558C" w:rsidP="00B9558C">
      <w:pPr>
        <w:spacing w:after="0" w:line="240" w:lineRule="auto"/>
        <w:ind w:left="2835"/>
        <w:rPr>
          <w:rFonts w:ascii="Times New Roman" w:hAnsi="Times New Roman" w:cs="Times New Roman"/>
          <w:color w:val="004F8A"/>
          <w:sz w:val="28"/>
          <w:szCs w:val="28"/>
        </w:rPr>
      </w:pPr>
    </w:p>
    <w:p w:rsidR="002A4FA7" w:rsidRPr="00B9558C" w:rsidRDefault="001B546F" w:rsidP="00B9558C">
      <w:pPr>
        <w:spacing w:after="0" w:line="240" w:lineRule="auto"/>
        <w:ind w:left="2835"/>
        <w:rPr>
          <w:rFonts w:ascii="Times New Roman" w:hAnsi="Times New Roman" w:cs="Times New Roman"/>
          <w:color w:val="004F8A"/>
          <w:sz w:val="28"/>
          <w:szCs w:val="28"/>
        </w:rPr>
      </w:pPr>
      <w:r w:rsidRPr="00B9558C">
        <w:rPr>
          <w:rFonts w:ascii="Times New Roman" w:hAnsi="Times New Roman" w:cs="Times New Roman"/>
          <w:color w:val="004F8A"/>
          <w:sz w:val="28"/>
          <w:szCs w:val="28"/>
        </w:rPr>
        <w:t xml:space="preserve">Практический семинар для </w:t>
      </w:r>
      <w:r w:rsidR="00147D4A" w:rsidRPr="00B9558C">
        <w:rPr>
          <w:rFonts w:ascii="Times New Roman" w:hAnsi="Times New Roman" w:cs="Times New Roman"/>
          <w:color w:val="004F8A"/>
          <w:sz w:val="28"/>
          <w:szCs w:val="28"/>
        </w:rPr>
        <w:t>поставщиков</w:t>
      </w:r>
    </w:p>
    <w:p w:rsidR="00B9558C" w:rsidRDefault="001B546F" w:rsidP="00B9558C">
      <w:pPr>
        <w:spacing w:after="0" w:line="240" w:lineRule="auto"/>
        <w:jc w:val="center"/>
        <w:rPr>
          <w:rFonts w:ascii="Times New Roman" w:hAnsi="Times New Roman" w:cs="Times New Roman"/>
          <w:color w:val="004F8A"/>
          <w:sz w:val="28"/>
          <w:szCs w:val="28"/>
        </w:rPr>
      </w:pPr>
      <w:r w:rsidRPr="00B9558C">
        <w:rPr>
          <w:rFonts w:ascii="Times New Roman" w:hAnsi="Times New Roman" w:cs="Times New Roman"/>
          <w:color w:val="004F8A"/>
          <w:sz w:val="28"/>
          <w:szCs w:val="28"/>
        </w:rPr>
        <w:t>«</w:t>
      </w:r>
      <w:r w:rsidR="002A4FA7" w:rsidRPr="00B9558C">
        <w:rPr>
          <w:rFonts w:ascii="Times New Roman" w:hAnsi="Times New Roman" w:cs="Times New Roman"/>
          <w:color w:val="004F8A"/>
          <w:sz w:val="28"/>
          <w:szCs w:val="28"/>
        </w:rPr>
        <w:t>Обзор изменений в законодательстве о закупках 44-ФЗ и 223-ФЗ</w:t>
      </w:r>
      <w:r w:rsidRPr="00B9558C">
        <w:rPr>
          <w:rFonts w:ascii="Times New Roman" w:hAnsi="Times New Roman" w:cs="Times New Roman"/>
          <w:color w:val="004F8A"/>
          <w:sz w:val="28"/>
          <w:szCs w:val="28"/>
        </w:rPr>
        <w:t>»</w:t>
      </w:r>
    </w:p>
    <w:p w:rsid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color w:val="004F8A"/>
          <w:sz w:val="28"/>
          <w:szCs w:val="28"/>
        </w:rPr>
      </w:pPr>
    </w:p>
    <w:p w:rsidR="002A4FA7" w:rsidRPr="00B9558C" w:rsidRDefault="00B9558C" w:rsidP="00B9558C">
      <w:pPr>
        <w:spacing w:after="0" w:line="240" w:lineRule="auto"/>
        <w:rPr>
          <w:rFonts w:ascii="Times New Roman" w:hAnsi="Times New Roman" w:cs="Times New Roman"/>
          <w:color w:val="004F8A"/>
          <w:sz w:val="24"/>
          <w:szCs w:val="24"/>
        </w:rPr>
      </w:pPr>
      <w:r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г. Ханты-Мансийск                                                                                       </w:t>
      </w:r>
      <w:r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                       </w:t>
      </w:r>
      <w:r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  </w:t>
      </w:r>
      <w:r w:rsidR="00B3655E"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30 </w:t>
      </w:r>
      <w:r w:rsidR="004A14CC"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>август</w:t>
      </w:r>
      <w:r w:rsidR="00B3655E"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>а</w:t>
      </w:r>
      <w:r w:rsidR="004A14CC"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 2018</w:t>
      </w:r>
      <w:r w:rsidRPr="00B9558C">
        <w:rPr>
          <w:rFonts w:ascii="Times New Roman" w:hAnsi="Times New Roman" w:cs="Times New Roman"/>
          <w:color w:val="004F8A"/>
          <w:spacing w:val="-4"/>
          <w:sz w:val="24"/>
          <w:szCs w:val="24"/>
        </w:rPr>
        <w:t xml:space="preserve">  </w:t>
      </w:r>
    </w:p>
    <w:p w:rsidR="005C788F" w:rsidRPr="0018020F" w:rsidRDefault="0088246E" w:rsidP="005B23F0">
      <w:pPr>
        <w:pBdr>
          <w:bottom w:val="single" w:sz="8" w:space="1" w:color="004F8A"/>
        </w:pBdr>
        <w:spacing w:after="0" w:line="240" w:lineRule="auto"/>
        <w:jc w:val="both"/>
        <w:rPr>
          <w:rFonts w:ascii="Cambria" w:eastAsia="Batang" w:hAnsi="Cambria" w:cs="Times New Roman"/>
          <w:b/>
          <w:bCs/>
          <w:color w:val="004F8A"/>
          <w:sz w:val="12"/>
          <w:szCs w:val="12"/>
          <w:lang w:eastAsia="ru-RU"/>
        </w:rPr>
      </w:pPr>
      <w:r w:rsidRPr="00B9558C">
        <w:rPr>
          <w:rFonts w:ascii="Times New Roman" w:hAnsi="Times New Roman" w:cs="Times New Roman"/>
          <w:b/>
          <w:noProof/>
          <w:color w:val="004F8A"/>
          <w:sz w:val="16"/>
          <w:szCs w:val="1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-171449</wp:posOffset>
            </wp:positionH>
            <wp:positionV relativeFrom="paragraph">
              <wp:posOffset>132716</wp:posOffset>
            </wp:positionV>
            <wp:extent cx="1352550" cy="10144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МА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32" cy="10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1A" w:rsidRPr="00FB3626" w:rsidRDefault="00585E1A" w:rsidP="005C788F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16"/>
          <w:szCs w:val="16"/>
          <w:lang w:eastAsia="ru-RU"/>
        </w:rPr>
      </w:pPr>
      <w:r w:rsidRPr="00FB3626">
        <w:rPr>
          <w:rFonts w:ascii="Cambria" w:eastAsia="Batang" w:hAnsi="Cambria" w:cs="Times New Roman"/>
          <w:b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F0C4BC" wp14:editId="5CB814A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687771" cy="6680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771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49A53" id="Rectangle 2" o:spid="_x0000_s1026" style="position:absolute;margin-left:0;margin-top:8.2pt;width:526.6pt;height:52.6pt;z-index:-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" stroked="f" strokeweight="1pt">
                <w10:wrap anchorx="margin"/>
              </v:rect>
            </w:pict>
          </mc:Fallback>
        </mc:AlternateContent>
      </w:r>
    </w:p>
    <w:p w:rsidR="00E02C6E" w:rsidRPr="00B9558C" w:rsidRDefault="00E02C6E" w:rsidP="005C788F">
      <w:pPr>
        <w:spacing w:after="0" w:line="240" w:lineRule="auto"/>
        <w:jc w:val="both"/>
        <w:rPr>
          <w:rFonts w:ascii="Arial" w:eastAsia="Batang" w:hAnsi="Arial" w:cs="Arial"/>
          <w:bCs/>
          <w:color w:val="323E4F" w:themeColor="text2" w:themeShade="BF"/>
          <w:lang w:eastAsia="ru-RU"/>
        </w:rPr>
      </w:pPr>
    </w:p>
    <w:p w:rsidR="005C788F" w:rsidRPr="00B9558C" w:rsidRDefault="00E02C6E" w:rsidP="005C788F">
      <w:pPr>
        <w:spacing w:after="0" w:line="240" w:lineRule="auto"/>
        <w:jc w:val="both"/>
        <w:rPr>
          <w:rFonts w:ascii="Arial" w:eastAsia="Batang" w:hAnsi="Arial" w:cs="Arial"/>
          <w:bCs/>
          <w:color w:val="323E4F" w:themeColor="text2" w:themeShade="BF"/>
          <w:lang w:eastAsia="ru-RU"/>
        </w:rPr>
      </w:pPr>
      <w:r w:rsidRPr="00B9558C">
        <w:rPr>
          <w:rFonts w:ascii="Cambria" w:eastAsia="Batang" w:hAnsi="Cambria" w:cs="Times New Roman"/>
          <w:b/>
          <w:bCs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093D5F8E" wp14:editId="12876E8E">
            <wp:simplePos x="0" y="0"/>
            <wp:positionH relativeFrom="column">
              <wp:posOffset>4105276</wp:posOffset>
            </wp:positionH>
            <wp:positionV relativeFrom="paragraph">
              <wp:posOffset>5080</wp:posOffset>
            </wp:positionV>
            <wp:extent cx="1866900" cy="63441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ЕЛ ЛОГО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9" t="23988" b="23688"/>
                    <a:stretch/>
                  </pic:blipFill>
                  <pic:spPr bwMode="auto">
                    <a:xfrm>
                      <a:off x="0" y="0"/>
                      <a:ext cx="1868672" cy="63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8F" w:rsidRPr="00B9558C" w:rsidRDefault="005C788F" w:rsidP="005C788F">
      <w:pPr>
        <w:spacing w:after="0" w:line="240" w:lineRule="auto"/>
        <w:jc w:val="both"/>
        <w:rPr>
          <w:rFonts w:ascii="Cambria" w:eastAsia="Batang" w:hAnsi="Cambria" w:cs="Times New Roman"/>
          <w:b/>
          <w:bCs/>
          <w:lang w:eastAsia="ru-RU"/>
        </w:rPr>
      </w:pPr>
    </w:p>
    <w:p w:rsidR="00E02C6E" w:rsidRPr="00B9558C" w:rsidRDefault="00E02C6E" w:rsidP="005C788F">
      <w:pPr>
        <w:spacing w:after="0" w:line="240" w:lineRule="auto"/>
        <w:jc w:val="both"/>
        <w:rPr>
          <w:rFonts w:ascii="Cambria" w:eastAsia="Batang" w:hAnsi="Cambria" w:cs="Times New Roman"/>
          <w:b/>
          <w:bCs/>
          <w:lang w:eastAsia="ru-RU"/>
        </w:rPr>
      </w:pPr>
    </w:p>
    <w:p w:rsidR="005C788F" w:rsidRPr="00FB3626" w:rsidRDefault="005C788F" w:rsidP="005C788F">
      <w:pPr>
        <w:spacing w:after="0" w:line="240" w:lineRule="auto"/>
        <w:jc w:val="both"/>
        <w:rPr>
          <w:rFonts w:ascii="Cambria" w:eastAsia="Batang" w:hAnsi="Cambria" w:cs="Times New Roman"/>
          <w:b/>
          <w:bCs/>
          <w:sz w:val="16"/>
          <w:szCs w:val="16"/>
          <w:lang w:eastAsia="ru-RU"/>
        </w:rPr>
      </w:pPr>
    </w:p>
    <w:p w:rsidR="009F5157" w:rsidRPr="006F65C9" w:rsidRDefault="009F5157" w:rsidP="005C788F">
      <w:pPr>
        <w:spacing w:after="0" w:line="240" w:lineRule="auto"/>
        <w:jc w:val="center"/>
        <w:rPr>
          <w:rFonts w:ascii="Cambria" w:eastAsia="Batang" w:hAnsi="Cambria" w:cs="Times New Roman"/>
          <w:b/>
          <w:sz w:val="8"/>
          <w:szCs w:val="8"/>
          <w:lang w:eastAsia="ru-RU"/>
        </w:rPr>
      </w:pPr>
    </w:p>
    <w:p w:rsidR="005C788F" w:rsidRPr="002A4FA7" w:rsidRDefault="005C788F" w:rsidP="005B23F0">
      <w:pPr>
        <w:shd w:val="clear" w:color="auto" w:fill="004F8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A7">
        <w:rPr>
          <w:rFonts w:ascii="Times New Roman" w:eastAsia="Batang" w:hAnsi="Times New Roman" w:cs="Times New Roman"/>
          <w:b/>
          <w:color w:val="FFFFFF" w:themeColor="background1"/>
          <w:sz w:val="28"/>
          <w:szCs w:val="28"/>
          <w:lang w:eastAsia="ru-RU"/>
        </w:rPr>
        <w:t>ПРОГРАММА</w:t>
      </w:r>
    </w:p>
    <w:p w:rsidR="005C788F" w:rsidRPr="00FB3626" w:rsidRDefault="005C788F" w:rsidP="005C78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104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4649"/>
      </w:tblGrid>
      <w:tr w:rsidR="00603374" w:rsidRPr="00FB3626" w:rsidTr="00B955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603374" w:rsidP="00603374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09:30 – 10:00</w:t>
            </w:r>
          </w:p>
        </w:tc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603374" w:rsidP="00603374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>Регистрация участников семинара</w:t>
            </w:r>
          </w:p>
        </w:tc>
      </w:tr>
      <w:tr w:rsidR="00603374" w:rsidRPr="00FB3626" w:rsidTr="00B13E47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603374" w:rsidP="00603374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10:00 – 10:15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603374" w:rsidP="00603374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Приветственное слово.</w:t>
            </w:r>
          </w:p>
          <w:p w:rsidR="00603374" w:rsidRPr="00B9558C" w:rsidRDefault="00603374" w:rsidP="00603374">
            <w:pPr>
              <w:rPr>
                <w:sz w:val="24"/>
                <w:szCs w:val="24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Открытие семинара.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47" w:rsidRDefault="0091061F" w:rsidP="009F51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Славянский Сергей В</w:t>
            </w:r>
            <w:r w:rsidR="009F5157">
              <w:rPr>
                <w:b/>
                <w:sz w:val="24"/>
                <w:szCs w:val="24"/>
              </w:rPr>
              <w:t>алентинович</w:t>
            </w:r>
            <w:r>
              <w:rPr>
                <w:sz w:val="24"/>
                <w:szCs w:val="24"/>
              </w:rPr>
              <w:t>- директор Департамента государственного заказа Ханты-Мансийского автономного округа-Югры</w:t>
            </w:r>
          </w:p>
          <w:p w:rsidR="00603374" w:rsidRPr="00B9558C" w:rsidRDefault="00B13E47" w:rsidP="009F5157">
            <w:pPr>
              <w:rPr>
                <w:sz w:val="24"/>
                <w:szCs w:val="24"/>
              </w:rPr>
            </w:pPr>
            <w:r w:rsidRPr="00B13E47">
              <w:rPr>
                <w:b/>
                <w:sz w:val="24"/>
                <w:szCs w:val="24"/>
              </w:rPr>
              <w:t>Стручков Сергей Георгиевич</w:t>
            </w:r>
            <w:r>
              <w:rPr>
                <w:sz w:val="24"/>
                <w:szCs w:val="24"/>
              </w:rPr>
              <w:t xml:space="preserve"> – генеральный директор  Фонда поддержки предпринимательства Югры</w:t>
            </w:r>
          </w:p>
        </w:tc>
      </w:tr>
      <w:tr w:rsidR="00603374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4A6592" w:rsidP="004A6592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10:15 – 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603374"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40328E" w:rsidRPr="00B9558C">
              <w:rPr>
                <w:b/>
                <w:color w:val="000000"/>
                <w:sz w:val="24"/>
                <w:szCs w:val="24"/>
                <w:u w:color="00000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FAD" w:rsidRPr="00B9558C" w:rsidRDefault="00BE5FAD" w:rsidP="00BE5FAD">
            <w:pPr>
              <w:rPr>
                <w:sz w:val="24"/>
                <w:szCs w:val="24"/>
              </w:rPr>
            </w:pPr>
            <w:r w:rsidRPr="00B9558C">
              <w:rPr>
                <w:sz w:val="24"/>
                <w:szCs w:val="24"/>
              </w:rPr>
              <w:t>Положение о закупках в рамках 223-ФЗ.</w:t>
            </w:r>
          </w:p>
          <w:p w:rsidR="00AF39F2" w:rsidRPr="00B9558C" w:rsidRDefault="00BE5FAD" w:rsidP="00BE5FAD">
            <w:pPr>
              <w:rPr>
                <w:sz w:val="24"/>
                <w:szCs w:val="24"/>
              </w:rPr>
            </w:pPr>
            <w:r w:rsidRPr="00B9558C">
              <w:rPr>
                <w:sz w:val="24"/>
                <w:szCs w:val="24"/>
              </w:rPr>
              <w:t>Порядок разработки и утверждения. Основные особенности.</w:t>
            </w:r>
            <w:r w:rsidR="0040328E" w:rsidRPr="00B9558C">
              <w:rPr>
                <w:sz w:val="24"/>
                <w:szCs w:val="24"/>
              </w:rPr>
              <w:t xml:space="preserve"> Частые ошибки Заказчиков.</w:t>
            </w:r>
          </w:p>
          <w:p w:rsidR="00480C74" w:rsidRPr="00B9558C" w:rsidRDefault="00480C74" w:rsidP="00BE5FAD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B3655E" w:rsidP="00A45DAF">
            <w:pPr>
              <w:rPr>
                <w:sz w:val="24"/>
                <w:szCs w:val="24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 xml:space="preserve">Аппба Светлана Владимировна – </w:t>
            </w: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руководитель отдела методологической работы Национальной электронной площадки</w:t>
            </w:r>
          </w:p>
        </w:tc>
      </w:tr>
      <w:tr w:rsidR="00603374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603374" w:rsidP="007C4188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20</w:t>
            </w:r>
            <w:r w:rsidR="00A45DAF" w:rsidRPr="00B9558C">
              <w:rPr>
                <w:b/>
                <w:color w:val="000000"/>
                <w:sz w:val="24"/>
                <w:szCs w:val="24"/>
                <w:u w:color="000000"/>
              </w:rPr>
              <w:t xml:space="preserve">– </w:t>
            </w:r>
            <w:r w:rsidR="004A6592"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3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7C4188" w:rsidRPr="00B9558C">
              <w:rPr>
                <w:b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FA7" w:rsidRPr="00B9558C" w:rsidRDefault="002A4FA7" w:rsidP="002A4FA7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Участие в электронных процедурах закупок в рамках 223-ФЗ</w:t>
            </w:r>
            <w:r w:rsidR="00B03AEF"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.</w:t>
            </w:r>
          </w:p>
          <w:p w:rsidR="002A4FA7" w:rsidRPr="00B9558C" w:rsidRDefault="009F5157" w:rsidP="002A4FA7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  <w:r>
              <w:rPr>
                <w:color w:val="000000"/>
                <w:spacing w:val="-3"/>
                <w:sz w:val="24"/>
                <w:szCs w:val="24"/>
                <w:u w:color="000000"/>
              </w:rPr>
              <w:t>Алгоритм проведения эл.</w:t>
            </w:r>
            <w:r w:rsidR="002A4FA7"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закупок, в том числе среди СМСП.</w:t>
            </w:r>
          </w:p>
          <w:p w:rsidR="0040328E" w:rsidRPr="00B9558C" w:rsidRDefault="002A4FA7" w:rsidP="002A4FA7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Требования к составу заявок в электронной форме. Основные ошибки при подаче. Предотвращение рисков для участников закупок.Заключение договора в электронной форме. Возможности и предотвращение рисков.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B3655E" w:rsidP="008D1F04">
            <w:pPr>
              <w:rPr>
                <w:sz w:val="24"/>
                <w:szCs w:val="24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 xml:space="preserve">Аппба Светлана Владимировна – </w:t>
            </w: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руководитель отдела методологической работы Национальной электронной площадки</w:t>
            </w:r>
          </w:p>
        </w:tc>
      </w:tr>
      <w:tr w:rsidR="00755BCF" w:rsidRPr="00755BCF" w:rsidTr="00B955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CF" w:rsidRPr="00B9558C" w:rsidRDefault="00D67C5C" w:rsidP="007C4188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3</w:t>
            </w:r>
            <w:r w:rsidR="00755BCF"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0533A2" w:rsidRPr="00B9558C">
              <w:rPr>
                <w:b/>
                <w:color w:val="000000"/>
                <w:sz w:val="24"/>
                <w:szCs w:val="24"/>
                <w:u w:color="000000"/>
              </w:rPr>
              <w:t>00</w:t>
            </w:r>
            <w:r w:rsidR="00755BCF" w:rsidRPr="00B9558C">
              <w:rPr>
                <w:b/>
                <w:color w:val="000000"/>
                <w:sz w:val="24"/>
                <w:szCs w:val="24"/>
                <w:u w:color="000000"/>
              </w:rPr>
              <w:t>-1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4</w:t>
            </w:r>
            <w:r w:rsidR="00755BCF"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0533A2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  <w:r w:rsidR="00BA39B4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BCF" w:rsidRPr="00B9558C" w:rsidRDefault="00755BCF" w:rsidP="00603374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Перерыв.</w:t>
            </w:r>
          </w:p>
        </w:tc>
      </w:tr>
      <w:tr w:rsidR="00603374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374" w:rsidRPr="00B9558C" w:rsidRDefault="000533A2" w:rsidP="00BA39B4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4</w:t>
            </w:r>
            <w:r w:rsidR="00603374"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  <w:r w:rsidR="00BA39B4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  <w:r w:rsidR="00603374" w:rsidRPr="00B9558C">
              <w:rPr>
                <w:b/>
                <w:color w:val="000000"/>
                <w:sz w:val="24"/>
                <w:szCs w:val="24"/>
                <w:u w:color="000000"/>
              </w:rPr>
              <w:t>-</w:t>
            </w:r>
            <w:r w:rsidR="00605B7B"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4</w:t>
            </w:r>
            <w:r w:rsidR="00603374"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147D4A" w:rsidRPr="00B9558C">
              <w:rPr>
                <w:b/>
                <w:color w:val="000000"/>
                <w:sz w:val="24"/>
                <w:szCs w:val="24"/>
                <w:u w:color="000000"/>
              </w:rPr>
              <w:t>3</w:t>
            </w:r>
            <w:r w:rsidR="001B748A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47" w:rsidRDefault="002A4FA7" w:rsidP="002A4FA7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z w:val="24"/>
                <w:szCs w:val="24"/>
                <w:u w:color="000000"/>
              </w:rPr>
              <w:t>Реформирование системы государственных и муниципальных закупок: новеллы законодательства, вступившие в силу</w:t>
            </w:r>
            <w:r w:rsidR="00B9558C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A4FA7" w:rsidRPr="00B9558C" w:rsidRDefault="002A4FA7" w:rsidP="002A4FA7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z w:val="24"/>
                <w:szCs w:val="24"/>
                <w:u w:val="single"/>
              </w:rPr>
              <w:t>с 1 января 2018 года</w:t>
            </w:r>
          </w:p>
          <w:p w:rsidR="00DF773B" w:rsidRPr="00B9558C" w:rsidRDefault="002A4FA7" w:rsidP="00F662A6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z w:val="24"/>
                <w:szCs w:val="24"/>
                <w:u w:color="000000"/>
              </w:rPr>
              <w:t xml:space="preserve">Обзор важных изменений, внесённых в Закон 44-ФЗ.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2C6" w:rsidRPr="00B9558C" w:rsidRDefault="00B3655E" w:rsidP="00B3655E">
            <w:pPr>
              <w:rPr>
                <w:b/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 xml:space="preserve">Аппба Светлана Владимировна – </w:t>
            </w: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руководитель отдела методологической работы Национальной электронной площадки</w:t>
            </w:r>
          </w:p>
        </w:tc>
      </w:tr>
      <w:tr w:rsidR="004A6592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92" w:rsidRPr="00B9558C" w:rsidRDefault="004A6592" w:rsidP="00BA39B4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4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147D4A" w:rsidRPr="00B9558C">
              <w:rPr>
                <w:b/>
                <w:color w:val="000000"/>
                <w:sz w:val="24"/>
                <w:szCs w:val="24"/>
                <w:u w:color="000000"/>
              </w:rPr>
              <w:t>3</w:t>
            </w:r>
            <w:r w:rsidR="000533A2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  <w:r w:rsidRPr="00B9558C">
              <w:rPr>
                <w:b/>
                <w:color w:val="000000"/>
                <w:sz w:val="24"/>
                <w:szCs w:val="24"/>
                <w:u w:color="000000"/>
                <w:lang w:val="en-US"/>
              </w:rPr>
              <w:t>-1</w:t>
            </w:r>
            <w:r w:rsidR="00275E23" w:rsidRPr="00B9558C">
              <w:rPr>
                <w:b/>
                <w:color w:val="000000"/>
                <w:sz w:val="24"/>
                <w:szCs w:val="24"/>
                <w:u w:color="000000"/>
              </w:rPr>
              <w:t>5</w:t>
            </w:r>
            <w:r w:rsidR="002B296C" w:rsidRPr="00B9558C">
              <w:rPr>
                <w:b/>
                <w:color w:val="000000"/>
                <w:sz w:val="24"/>
                <w:szCs w:val="24"/>
                <w:u w:color="000000"/>
                <w:lang w:val="en-US"/>
              </w:rPr>
              <w:t>:</w:t>
            </w:r>
            <w:r w:rsidR="00147D4A" w:rsidRPr="00B9558C">
              <w:rPr>
                <w:b/>
                <w:color w:val="000000"/>
                <w:sz w:val="24"/>
                <w:szCs w:val="24"/>
                <w:u w:color="000000"/>
              </w:rPr>
              <w:t>3</w:t>
            </w:r>
            <w:r w:rsidR="001B748A" w:rsidRPr="00B9558C"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E47" w:rsidRDefault="002A4FA7" w:rsidP="002A4FA7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z w:val="24"/>
                <w:szCs w:val="24"/>
                <w:u w:color="000000"/>
              </w:rPr>
              <w:t>Реформирование системы государственных и муниципальных закупок: новеллы законодательства, вступившие в силу</w:t>
            </w:r>
          </w:p>
          <w:p w:rsidR="002A4FA7" w:rsidRPr="00B9558C" w:rsidRDefault="002A4FA7" w:rsidP="002A4FA7">
            <w:pPr>
              <w:rPr>
                <w:color w:val="000000"/>
                <w:sz w:val="24"/>
                <w:szCs w:val="24"/>
                <w:u w:color="000000"/>
              </w:rPr>
            </w:pPr>
            <w:bookmarkStart w:id="0" w:name="_GoBack"/>
            <w:bookmarkEnd w:id="0"/>
            <w:r w:rsidRPr="00B9558C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B9558C">
              <w:rPr>
                <w:color w:val="000000"/>
                <w:sz w:val="24"/>
                <w:szCs w:val="24"/>
                <w:u w:val="single"/>
              </w:rPr>
              <w:t>с 1 июля 2018 года</w:t>
            </w:r>
          </w:p>
          <w:p w:rsidR="004C12DB" w:rsidRPr="00B9558C" w:rsidRDefault="002A4FA7" w:rsidP="002A4FA7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z w:val="24"/>
                <w:szCs w:val="24"/>
                <w:u w:color="000000"/>
              </w:rPr>
              <w:t>Обзор важных изменений, внесённых в Закон 44-ФЗ</w:t>
            </w:r>
            <w:r w:rsidR="00B03AEF" w:rsidRPr="00B9558C">
              <w:rPr>
                <w:color w:val="000000"/>
                <w:sz w:val="24"/>
                <w:szCs w:val="24"/>
                <w:u w:color="000000"/>
              </w:rPr>
              <w:t>.</w:t>
            </w:r>
          </w:p>
          <w:p w:rsidR="002A4FA7" w:rsidRPr="00B9558C" w:rsidRDefault="002A4FA7" w:rsidP="002A4FA7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B9558C">
              <w:rPr>
                <w:rFonts w:eastAsia="Times New Roman"/>
                <w:spacing w:val="-3"/>
                <w:sz w:val="24"/>
                <w:szCs w:val="24"/>
              </w:rPr>
              <w:lastRenderedPageBreak/>
              <w:t>Практические советы по участию в государственных закупках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92" w:rsidRPr="00B9558C" w:rsidRDefault="00B3655E" w:rsidP="00603374">
            <w:pPr>
              <w:rPr>
                <w:b/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lastRenderedPageBreak/>
              <w:t xml:space="preserve">Аппба Светлана Владимировна – </w:t>
            </w: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руководитель отдела методологической работы Национальной электронной площадки</w:t>
            </w:r>
          </w:p>
        </w:tc>
      </w:tr>
      <w:tr w:rsidR="002A4FA7" w:rsidRPr="00FB3626" w:rsidTr="00B13E47">
        <w:trPr>
          <w:trHeight w:val="83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FA7" w:rsidRPr="00B9558C" w:rsidRDefault="002A4FA7" w:rsidP="002A4FA7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lastRenderedPageBreak/>
              <w:t>15:30-16:45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FA7" w:rsidRPr="00B9558C" w:rsidRDefault="002A4FA7" w:rsidP="002A4FA7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Особенности работы на электронной площадке НЭП для участия в закупках в электронной форме. </w:t>
            </w:r>
          </w:p>
          <w:p w:rsidR="002A4FA7" w:rsidRPr="00B9558C" w:rsidRDefault="002A4FA7" w:rsidP="002A4FA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157" w:rsidRPr="009F5157" w:rsidRDefault="00B3655E" w:rsidP="00B3655E">
            <w:pPr>
              <w:rPr>
                <w:color w:val="000000"/>
                <w:spacing w:val="-3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>Кулешов Максим Евгеньевич –</w:t>
            </w: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 xml:space="preserve"> заместитель руководителя Департамента по работе с заказчиками</w:t>
            </w:r>
          </w:p>
        </w:tc>
      </w:tr>
      <w:tr w:rsidR="000533A2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1B748A" w:rsidP="000533A2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4C12DB" w:rsidRPr="00B9558C">
              <w:rPr>
                <w:b/>
                <w:color w:val="000000"/>
                <w:sz w:val="24"/>
                <w:szCs w:val="24"/>
                <w:u w:color="000000"/>
              </w:rPr>
              <w:t>6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</w:t>
            </w:r>
            <w:r w:rsidR="004C12DB" w:rsidRPr="00B9558C">
              <w:rPr>
                <w:b/>
                <w:color w:val="000000"/>
                <w:sz w:val="24"/>
                <w:szCs w:val="24"/>
                <w:u w:color="000000"/>
              </w:rPr>
              <w:t>45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-</w:t>
            </w:r>
            <w:r w:rsidR="004C12DB" w:rsidRPr="00B9558C">
              <w:rPr>
                <w:b/>
                <w:color w:val="000000"/>
                <w:sz w:val="24"/>
                <w:szCs w:val="24"/>
                <w:u w:color="000000"/>
              </w:rPr>
              <w:t>17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0533A2" w:rsidP="000533A2">
            <w:pPr>
              <w:rPr>
                <w:color w:val="000000"/>
                <w:sz w:val="24"/>
                <w:szCs w:val="24"/>
                <w:u w:color="000000"/>
              </w:rPr>
            </w:pPr>
            <w:r w:rsidRPr="00B9558C">
              <w:rPr>
                <w:color w:val="000000"/>
                <w:spacing w:val="-3"/>
                <w:sz w:val="24"/>
                <w:szCs w:val="24"/>
                <w:u w:color="000000"/>
              </w:rPr>
              <w:t>Ответы на вопросы участников семинара.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0533A2" w:rsidP="000533A2">
            <w:pPr>
              <w:rPr>
                <w:b/>
                <w:color w:val="000000"/>
                <w:spacing w:val="-3"/>
                <w:sz w:val="22"/>
                <w:szCs w:val="22"/>
                <w:u w:color="000000"/>
              </w:rPr>
            </w:pPr>
          </w:p>
        </w:tc>
      </w:tr>
      <w:tr w:rsidR="000533A2" w:rsidRPr="00FB3626" w:rsidTr="00B13E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0533A2" w:rsidP="000533A2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 w:rsidR="004C12DB" w:rsidRPr="00B9558C">
              <w:rPr>
                <w:b/>
                <w:color w:val="000000"/>
                <w:sz w:val="24"/>
                <w:szCs w:val="24"/>
                <w:u w:color="000000"/>
              </w:rPr>
              <w:t>7</w:t>
            </w:r>
            <w:r w:rsidRPr="00B9558C">
              <w:rPr>
                <w:b/>
                <w:color w:val="000000"/>
                <w:sz w:val="24"/>
                <w:szCs w:val="24"/>
                <w:u w:color="000000"/>
              </w:rPr>
              <w:t>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0533A2" w:rsidP="000533A2">
            <w:pPr>
              <w:rPr>
                <w:b/>
                <w:sz w:val="24"/>
                <w:szCs w:val="24"/>
              </w:rPr>
            </w:pPr>
            <w:r w:rsidRPr="00B9558C">
              <w:rPr>
                <w:b/>
                <w:color w:val="000000"/>
                <w:spacing w:val="-3"/>
                <w:sz w:val="24"/>
                <w:szCs w:val="24"/>
                <w:u w:color="000000"/>
              </w:rPr>
              <w:t>Закрытие семинара.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3A2" w:rsidRPr="00B9558C" w:rsidRDefault="000533A2" w:rsidP="000533A2">
            <w:pPr>
              <w:rPr>
                <w:b/>
                <w:sz w:val="24"/>
                <w:szCs w:val="24"/>
              </w:rPr>
            </w:pPr>
          </w:p>
        </w:tc>
      </w:tr>
    </w:tbl>
    <w:p w:rsidR="008772FD" w:rsidRPr="000934BE" w:rsidRDefault="008772FD" w:rsidP="00F715A0">
      <w:pPr>
        <w:spacing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8772FD" w:rsidRPr="000934BE" w:rsidSect="00B9558C">
      <w:pgSz w:w="11906" w:h="16838"/>
      <w:pgMar w:top="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C1" w:rsidRDefault="001C4CC1" w:rsidP="00F715A0">
      <w:pPr>
        <w:spacing w:after="0" w:line="240" w:lineRule="auto"/>
      </w:pPr>
      <w:r>
        <w:separator/>
      </w:r>
    </w:p>
  </w:endnote>
  <w:endnote w:type="continuationSeparator" w:id="0">
    <w:p w:rsidR="001C4CC1" w:rsidRDefault="001C4CC1" w:rsidP="00F7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C1" w:rsidRDefault="001C4CC1" w:rsidP="00F715A0">
      <w:pPr>
        <w:spacing w:after="0" w:line="240" w:lineRule="auto"/>
      </w:pPr>
      <w:r>
        <w:separator/>
      </w:r>
    </w:p>
  </w:footnote>
  <w:footnote w:type="continuationSeparator" w:id="0">
    <w:p w:rsidR="001C4CC1" w:rsidRDefault="001C4CC1" w:rsidP="00F7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377A"/>
    <w:multiLevelType w:val="hybridMultilevel"/>
    <w:tmpl w:val="2340B2DC"/>
    <w:lvl w:ilvl="0" w:tplc="35126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6B4C"/>
    <w:multiLevelType w:val="hybridMultilevel"/>
    <w:tmpl w:val="FFC4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DAC"/>
    <w:multiLevelType w:val="hybridMultilevel"/>
    <w:tmpl w:val="4094ED2A"/>
    <w:lvl w:ilvl="0" w:tplc="35126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3F84"/>
    <w:multiLevelType w:val="hybridMultilevel"/>
    <w:tmpl w:val="A7D055CE"/>
    <w:lvl w:ilvl="0" w:tplc="BF966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5"/>
    <w:rsid w:val="000044EF"/>
    <w:rsid w:val="00023037"/>
    <w:rsid w:val="00034DF5"/>
    <w:rsid w:val="000533A2"/>
    <w:rsid w:val="00072208"/>
    <w:rsid w:val="00072FE5"/>
    <w:rsid w:val="00076590"/>
    <w:rsid w:val="000934BE"/>
    <w:rsid w:val="00094BE8"/>
    <w:rsid w:val="000B2C1E"/>
    <w:rsid w:val="000C0CA2"/>
    <w:rsid w:val="000C6D29"/>
    <w:rsid w:val="000D7806"/>
    <w:rsid w:val="000D7CFB"/>
    <w:rsid w:val="00132DFA"/>
    <w:rsid w:val="00147D4A"/>
    <w:rsid w:val="0016738F"/>
    <w:rsid w:val="00171C79"/>
    <w:rsid w:val="0018020F"/>
    <w:rsid w:val="00181C2E"/>
    <w:rsid w:val="00184544"/>
    <w:rsid w:val="0019305D"/>
    <w:rsid w:val="001B44F5"/>
    <w:rsid w:val="001B546F"/>
    <w:rsid w:val="001B748A"/>
    <w:rsid w:val="001C4CC1"/>
    <w:rsid w:val="001E6994"/>
    <w:rsid w:val="001E7F55"/>
    <w:rsid w:val="001F7EF0"/>
    <w:rsid w:val="00202606"/>
    <w:rsid w:val="00212EB3"/>
    <w:rsid w:val="002349B3"/>
    <w:rsid w:val="0026008A"/>
    <w:rsid w:val="002702FA"/>
    <w:rsid w:val="00272AF4"/>
    <w:rsid w:val="00275E23"/>
    <w:rsid w:val="002814BF"/>
    <w:rsid w:val="00284A5D"/>
    <w:rsid w:val="002A4FA7"/>
    <w:rsid w:val="002B296C"/>
    <w:rsid w:val="002F0FF6"/>
    <w:rsid w:val="002F1AE6"/>
    <w:rsid w:val="00317374"/>
    <w:rsid w:val="00317465"/>
    <w:rsid w:val="003462E3"/>
    <w:rsid w:val="00356B5F"/>
    <w:rsid w:val="0040328E"/>
    <w:rsid w:val="00411D70"/>
    <w:rsid w:val="00415299"/>
    <w:rsid w:val="00443F51"/>
    <w:rsid w:val="00464958"/>
    <w:rsid w:val="00480C74"/>
    <w:rsid w:val="004A14CC"/>
    <w:rsid w:val="004A6592"/>
    <w:rsid w:val="004B305B"/>
    <w:rsid w:val="004C12DB"/>
    <w:rsid w:val="004D0B59"/>
    <w:rsid w:val="004D6A3E"/>
    <w:rsid w:val="00501532"/>
    <w:rsid w:val="00504229"/>
    <w:rsid w:val="005421E4"/>
    <w:rsid w:val="00553FC6"/>
    <w:rsid w:val="00557F63"/>
    <w:rsid w:val="005642CE"/>
    <w:rsid w:val="005667E4"/>
    <w:rsid w:val="005831C6"/>
    <w:rsid w:val="00584484"/>
    <w:rsid w:val="00585E1A"/>
    <w:rsid w:val="005A15AD"/>
    <w:rsid w:val="005A49F3"/>
    <w:rsid w:val="005B23F0"/>
    <w:rsid w:val="005C788F"/>
    <w:rsid w:val="005F4184"/>
    <w:rsid w:val="00603374"/>
    <w:rsid w:val="00605B7B"/>
    <w:rsid w:val="0062715B"/>
    <w:rsid w:val="00637C34"/>
    <w:rsid w:val="006418D6"/>
    <w:rsid w:val="0064703A"/>
    <w:rsid w:val="00690677"/>
    <w:rsid w:val="006907C5"/>
    <w:rsid w:val="006A61A1"/>
    <w:rsid w:val="006B4DF5"/>
    <w:rsid w:val="006D077A"/>
    <w:rsid w:val="007001DB"/>
    <w:rsid w:val="00721749"/>
    <w:rsid w:val="00755BCF"/>
    <w:rsid w:val="007B595F"/>
    <w:rsid w:val="007C2234"/>
    <w:rsid w:val="007C4188"/>
    <w:rsid w:val="007E0973"/>
    <w:rsid w:val="007E4A2E"/>
    <w:rsid w:val="00817B1F"/>
    <w:rsid w:val="00833F30"/>
    <w:rsid w:val="00842230"/>
    <w:rsid w:val="008501AF"/>
    <w:rsid w:val="00852A81"/>
    <w:rsid w:val="00860C13"/>
    <w:rsid w:val="00866052"/>
    <w:rsid w:val="00872B9D"/>
    <w:rsid w:val="008772FD"/>
    <w:rsid w:val="0088246E"/>
    <w:rsid w:val="0088631A"/>
    <w:rsid w:val="008950BD"/>
    <w:rsid w:val="008B6131"/>
    <w:rsid w:val="008D0FC3"/>
    <w:rsid w:val="008D1F04"/>
    <w:rsid w:val="008D39F8"/>
    <w:rsid w:val="008D7060"/>
    <w:rsid w:val="0091061F"/>
    <w:rsid w:val="00914972"/>
    <w:rsid w:val="00914EEF"/>
    <w:rsid w:val="00940888"/>
    <w:rsid w:val="009409D7"/>
    <w:rsid w:val="0096038E"/>
    <w:rsid w:val="009706E8"/>
    <w:rsid w:val="009A4DC4"/>
    <w:rsid w:val="009B1CDC"/>
    <w:rsid w:val="009B1E2D"/>
    <w:rsid w:val="009B3DB8"/>
    <w:rsid w:val="009F5157"/>
    <w:rsid w:val="009F532E"/>
    <w:rsid w:val="00A06B44"/>
    <w:rsid w:val="00A22202"/>
    <w:rsid w:val="00A45DAF"/>
    <w:rsid w:val="00A522FB"/>
    <w:rsid w:val="00A82C33"/>
    <w:rsid w:val="00AC7649"/>
    <w:rsid w:val="00AD11BD"/>
    <w:rsid w:val="00AD6055"/>
    <w:rsid w:val="00AF188B"/>
    <w:rsid w:val="00AF21CB"/>
    <w:rsid w:val="00AF39F2"/>
    <w:rsid w:val="00B03AEF"/>
    <w:rsid w:val="00B0763E"/>
    <w:rsid w:val="00B13E47"/>
    <w:rsid w:val="00B3655E"/>
    <w:rsid w:val="00B86022"/>
    <w:rsid w:val="00B9558C"/>
    <w:rsid w:val="00BA39B4"/>
    <w:rsid w:val="00BC3FFC"/>
    <w:rsid w:val="00BE2083"/>
    <w:rsid w:val="00BE256B"/>
    <w:rsid w:val="00BE5FAD"/>
    <w:rsid w:val="00BE62C6"/>
    <w:rsid w:val="00BF6A37"/>
    <w:rsid w:val="00C31C54"/>
    <w:rsid w:val="00C540E6"/>
    <w:rsid w:val="00C55EEB"/>
    <w:rsid w:val="00CA7747"/>
    <w:rsid w:val="00CE1470"/>
    <w:rsid w:val="00CE182A"/>
    <w:rsid w:val="00CE5177"/>
    <w:rsid w:val="00D0143D"/>
    <w:rsid w:val="00D077F7"/>
    <w:rsid w:val="00D17875"/>
    <w:rsid w:val="00D67C5C"/>
    <w:rsid w:val="00D873C7"/>
    <w:rsid w:val="00D87938"/>
    <w:rsid w:val="00DB7358"/>
    <w:rsid w:val="00DD65FE"/>
    <w:rsid w:val="00DF1D1F"/>
    <w:rsid w:val="00DF1F65"/>
    <w:rsid w:val="00DF5BF2"/>
    <w:rsid w:val="00DF773B"/>
    <w:rsid w:val="00E02C6E"/>
    <w:rsid w:val="00E212F3"/>
    <w:rsid w:val="00E24EE4"/>
    <w:rsid w:val="00E92259"/>
    <w:rsid w:val="00E95BB0"/>
    <w:rsid w:val="00EB13ED"/>
    <w:rsid w:val="00ED6DC4"/>
    <w:rsid w:val="00F43231"/>
    <w:rsid w:val="00F662A6"/>
    <w:rsid w:val="00F715A0"/>
    <w:rsid w:val="00FA4356"/>
    <w:rsid w:val="00FA5BF4"/>
    <w:rsid w:val="00FB2317"/>
    <w:rsid w:val="00FB3626"/>
    <w:rsid w:val="00FC522D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7F6B-AEA6-495D-A927-88CAC0FB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746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17465"/>
    <w:rPr>
      <w:rFonts w:ascii="Calibri" w:hAnsi="Calibri"/>
      <w:szCs w:val="21"/>
    </w:rPr>
  </w:style>
  <w:style w:type="table" w:styleId="a5">
    <w:name w:val="Table Grid"/>
    <w:basedOn w:val="a1"/>
    <w:uiPriority w:val="39"/>
    <w:rsid w:val="0031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0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E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C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603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13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A0"/>
  </w:style>
  <w:style w:type="paragraph" w:styleId="ac">
    <w:name w:val="footer"/>
    <w:basedOn w:val="a"/>
    <w:link w:val="ad"/>
    <w:uiPriority w:val="99"/>
    <w:unhideWhenUsed/>
    <w:rsid w:val="00F7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Владимировна Андес</cp:lastModifiedBy>
  <cp:revision>7</cp:revision>
  <cp:lastPrinted>2018-08-21T07:08:00Z</cp:lastPrinted>
  <dcterms:created xsi:type="dcterms:W3CDTF">2018-07-02T12:49:00Z</dcterms:created>
  <dcterms:modified xsi:type="dcterms:W3CDTF">2018-08-22T04:45:00Z</dcterms:modified>
</cp:coreProperties>
</file>