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F131" w14:textId="62803D65" w:rsidR="002E4AA0" w:rsidRDefault="002E4AA0" w:rsidP="00B25E8A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2E4AA0">
        <w:rPr>
          <w:b/>
          <w:sz w:val="28"/>
          <w:szCs w:val="28"/>
        </w:rPr>
        <w:t xml:space="preserve">Извещение о проведении </w:t>
      </w:r>
      <w:r w:rsidR="006D68A7" w:rsidRPr="006D68A7">
        <w:rPr>
          <w:b/>
          <w:sz w:val="28"/>
          <w:szCs w:val="28"/>
        </w:rPr>
        <w:t>Процедуры</w:t>
      </w:r>
      <w:r w:rsidR="006D68A7">
        <w:rPr>
          <w:b/>
          <w:sz w:val="28"/>
          <w:szCs w:val="28"/>
        </w:rPr>
        <w:t xml:space="preserve"> </w:t>
      </w:r>
      <w:r w:rsidR="006D68A7" w:rsidRPr="006D68A7">
        <w:rPr>
          <w:b/>
          <w:sz w:val="28"/>
          <w:szCs w:val="28"/>
        </w:rPr>
        <w:t>реализации имущества Фонда посредством запроса предложений о цен</w:t>
      </w:r>
      <w:r w:rsidR="006D68A7">
        <w:rPr>
          <w:b/>
          <w:sz w:val="28"/>
          <w:szCs w:val="28"/>
        </w:rPr>
        <w:t>е</w:t>
      </w:r>
    </w:p>
    <w:p w14:paraId="5FE9625C" w14:textId="77777777" w:rsidR="000C2806" w:rsidRDefault="000C2806" w:rsidP="00B25E8A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14:paraId="36FCFA14" w14:textId="01626CC1" w:rsidR="006D68A7" w:rsidRDefault="00E01AED" w:rsidP="00B25E8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Фонд</w:t>
      </w:r>
      <w:r w:rsidRPr="00E01AED">
        <w:rPr>
          <w:sz w:val="28"/>
          <w:szCs w:val="28"/>
        </w:rPr>
        <w:t xml:space="preserve"> содействия кредитованию малого и среднего бизнеса «Югорская регион</w:t>
      </w:r>
      <w:r w:rsidR="005812F7">
        <w:rPr>
          <w:sz w:val="28"/>
          <w:szCs w:val="28"/>
        </w:rPr>
        <w:t>альная гарантийная организация»</w:t>
      </w:r>
      <w:r w:rsidRPr="00E01AED">
        <w:rPr>
          <w:sz w:val="28"/>
          <w:szCs w:val="28"/>
        </w:rPr>
        <w:t xml:space="preserve"> </w:t>
      </w:r>
      <w:r w:rsidR="00160EF5" w:rsidRPr="0058160A">
        <w:rPr>
          <w:sz w:val="28"/>
          <w:szCs w:val="28"/>
        </w:rPr>
        <w:t xml:space="preserve">(далее - Фонд) объявляет о начале </w:t>
      </w:r>
      <w:r w:rsidR="006D68A7">
        <w:rPr>
          <w:sz w:val="28"/>
          <w:szCs w:val="28"/>
        </w:rPr>
        <w:t>П</w:t>
      </w:r>
      <w:r w:rsidR="00160EF5" w:rsidRPr="0058160A">
        <w:rPr>
          <w:sz w:val="28"/>
          <w:szCs w:val="28"/>
        </w:rPr>
        <w:t xml:space="preserve">роцедуры </w:t>
      </w:r>
      <w:r w:rsidR="006D68A7" w:rsidRPr="006D68A7">
        <w:rPr>
          <w:sz w:val="28"/>
          <w:szCs w:val="28"/>
        </w:rPr>
        <w:t>реализации имущества Фонда</w:t>
      </w:r>
      <w:r w:rsidR="006D68A7">
        <w:rPr>
          <w:sz w:val="28"/>
          <w:szCs w:val="28"/>
        </w:rPr>
        <w:t>:</w:t>
      </w:r>
    </w:p>
    <w:p w14:paraId="3B4C7042" w14:textId="7514F144" w:rsidR="00642732" w:rsidRDefault="006D68A7" w:rsidP="00B25E8A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8A7">
        <w:rPr>
          <w:sz w:val="28"/>
          <w:szCs w:val="28"/>
        </w:rPr>
        <w:t xml:space="preserve">самосвал марка, модель 6551-07, </w:t>
      </w:r>
      <w:proofErr w:type="spellStart"/>
      <w:r w:rsidRPr="006D68A7">
        <w:rPr>
          <w:sz w:val="28"/>
          <w:szCs w:val="28"/>
        </w:rPr>
        <w:t>г.в</w:t>
      </w:r>
      <w:proofErr w:type="spellEnd"/>
      <w:r w:rsidRPr="006D68A7">
        <w:rPr>
          <w:sz w:val="28"/>
          <w:szCs w:val="28"/>
        </w:rPr>
        <w:t>. 2013, гос. № С317АН186, VIN X8965510GD0BA7078</w:t>
      </w:r>
      <w:r w:rsidR="00E01AED" w:rsidRPr="00E01AED">
        <w:rPr>
          <w:sz w:val="28"/>
          <w:szCs w:val="28"/>
        </w:rPr>
        <w:t>.</w:t>
      </w:r>
      <w:r w:rsidR="00E01AED">
        <w:rPr>
          <w:sz w:val="28"/>
          <w:szCs w:val="28"/>
        </w:rPr>
        <w:t xml:space="preserve"> </w:t>
      </w:r>
      <w:r w:rsidR="00B25E8A">
        <w:rPr>
          <w:sz w:val="28"/>
          <w:szCs w:val="28"/>
        </w:rPr>
        <w:t xml:space="preserve">(Кабина синего цвета, </w:t>
      </w:r>
      <w:r w:rsidR="00B25E8A" w:rsidRPr="00B25E8A">
        <w:rPr>
          <w:sz w:val="28"/>
          <w:szCs w:val="28"/>
        </w:rPr>
        <w:t>отсутствует двигатель, по всему корпусу коррозия металла, на кабине сколы ЛКП, отсутствуют аккумуляторные батареи</w:t>
      </w:r>
      <w:r w:rsidR="00B25E8A">
        <w:rPr>
          <w:sz w:val="28"/>
          <w:szCs w:val="28"/>
        </w:rPr>
        <w:t>)</w:t>
      </w:r>
      <w:r w:rsidR="00B25E8A" w:rsidRPr="00B25E8A">
        <w:rPr>
          <w:sz w:val="28"/>
          <w:szCs w:val="28"/>
        </w:rPr>
        <w:t xml:space="preserve"> </w:t>
      </w:r>
      <w:r w:rsidR="00160EF5" w:rsidRPr="00087E0D">
        <w:rPr>
          <w:sz w:val="28"/>
          <w:szCs w:val="28"/>
        </w:rPr>
        <w:t xml:space="preserve">Начальная </w:t>
      </w:r>
      <w:r>
        <w:rPr>
          <w:sz w:val="28"/>
          <w:szCs w:val="28"/>
        </w:rPr>
        <w:t xml:space="preserve">продажная </w:t>
      </w:r>
      <w:r w:rsidR="00B25E8A">
        <w:rPr>
          <w:sz w:val="28"/>
          <w:szCs w:val="28"/>
        </w:rPr>
        <w:t>стоимость</w:t>
      </w:r>
      <w:r w:rsidR="00160EF5" w:rsidRPr="00087E0D">
        <w:rPr>
          <w:sz w:val="28"/>
          <w:szCs w:val="28"/>
        </w:rPr>
        <w:t xml:space="preserve"> </w:t>
      </w:r>
      <w:r w:rsidRPr="006D68A7">
        <w:rPr>
          <w:sz w:val="28"/>
          <w:szCs w:val="28"/>
        </w:rPr>
        <w:t>300 000 (Триста тысяч) рублей</w:t>
      </w:r>
      <w:r w:rsidR="00E01AED" w:rsidRPr="00E01AED">
        <w:rPr>
          <w:sz w:val="28"/>
          <w:szCs w:val="28"/>
        </w:rPr>
        <w:t>, в т.ч. НДС 20%.</w:t>
      </w:r>
      <w:r w:rsidR="00B25E8A">
        <w:rPr>
          <w:sz w:val="28"/>
          <w:szCs w:val="28"/>
        </w:rPr>
        <w:t xml:space="preserve"> </w:t>
      </w:r>
    </w:p>
    <w:p w14:paraId="5B86EAF1" w14:textId="77777777" w:rsidR="00B25E8A" w:rsidRDefault="00B25E8A" w:rsidP="00B25E8A">
      <w:pPr>
        <w:spacing w:line="28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5E8A">
        <w:rPr>
          <w:rFonts w:eastAsiaTheme="minorHAnsi"/>
          <w:sz w:val="28"/>
          <w:szCs w:val="28"/>
          <w:lang w:eastAsia="en-US"/>
        </w:rPr>
        <w:t>Победителем признается участник, предложивший более высокую цену. В случае если два и более участника предложили одинаковую цену, победителем признается участник, предоставивший такое предложение о цене ранее других указанных участников.</w:t>
      </w:r>
      <w:r w:rsidRPr="00B25E8A">
        <w:rPr>
          <w:rFonts w:eastAsiaTheme="minorHAnsi"/>
          <w:sz w:val="28"/>
          <w:szCs w:val="28"/>
          <w:lang w:eastAsia="en-US"/>
        </w:rPr>
        <w:t xml:space="preserve"> </w:t>
      </w:r>
    </w:p>
    <w:p w14:paraId="616A0E80" w14:textId="20399146" w:rsidR="00160EF5" w:rsidRDefault="00160EF5" w:rsidP="00B25E8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8160A">
        <w:rPr>
          <w:sz w:val="28"/>
          <w:szCs w:val="28"/>
        </w:rPr>
        <w:t xml:space="preserve">ата окончания приема </w:t>
      </w:r>
      <w:r w:rsidR="00B25E8A">
        <w:rPr>
          <w:sz w:val="28"/>
          <w:szCs w:val="28"/>
        </w:rPr>
        <w:t>предложений о цене</w:t>
      </w:r>
      <w:r w:rsidRPr="0058160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8160A">
        <w:rPr>
          <w:sz w:val="28"/>
          <w:szCs w:val="28"/>
        </w:rPr>
        <w:t xml:space="preserve"> </w:t>
      </w:r>
      <w:r w:rsidR="00B25E8A">
        <w:rPr>
          <w:sz w:val="28"/>
          <w:szCs w:val="28"/>
        </w:rPr>
        <w:t>30 (</w:t>
      </w:r>
      <w:r>
        <w:rPr>
          <w:sz w:val="28"/>
          <w:szCs w:val="28"/>
        </w:rPr>
        <w:t>тридцать</w:t>
      </w:r>
      <w:r w:rsidR="00B25E8A">
        <w:rPr>
          <w:sz w:val="28"/>
          <w:szCs w:val="28"/>
        </w:rPr>
        <w:t>)</w:t>
      </w:r>
      <w:r>
        <w:rPr>
          <w:sz w:val="28"/>
          <w:szCs w:val="28"/>
        </w:rPr>
        <w:t xml:space="preserve"> дней с </w:t>
      </w:r>
      <w:r w:rsidR="00B25E8A">
        <w:rPr>
          <w:sz w:val="28"/>
          <w:szCs w:val="28"/>
        </w:rPr>
        <w:t>момента публикации извещения.</w:t>
      </w:r>
    </w:p>
    <w:p w14:paraId="3CBB2921" w14:textId="7F75D10F" w:rsidR="004D2471" w:rsidRDefault="004D2471" w:rsidP="00B25E8A">
      <w:pPr>
        <w:spacing w:line="288" w:lineRule="auto"/>
        <w:ind w:firstLine="567"/>
        <w:jc w:val="both"/>
        <w:rPr>
          <w:sz w:val="28"/>
          <w:szCs w:val="28"/>
        </w:rPr>
      </w:pPr>
      <w:r w:rsidRPr="004D2471">
        <w:rPr>
          <w:sz w:val="28"/>
          <w:szCs w:val="28"/>
        </w:rPr>
        <w:t xml:space="preserve">Форма заявки, а также Положение </w:t>
      </w:r>
      <w:r w:rsidR="00B25E8A" w:rsidRPr="00B25E8A">
        <w:rPr>
          <w:sz w:val="28"/>
          <w:szCs w:val="28"/>
        </w:rPr>
        <w:t>о порядке реализации имущества Фонда</w:t>
      </w:r>
      <w:r>
        <w:rPr>
          <w:sz w:val="28"/>
          <w:szCs w:val="28"/>
        </w:rPr>
        <w:t>, определя</w:t>
      </w:r>
      <w:r w:rsidRPr="004D2471">
        <w:rPr>
          <w:sz w:val="28"/>
          <w:szCs w:val="28"/>
        </w:rPr>
        <w:t>ющее порядок</w:t>
      </w:r>
      <w:r w:rsidR="00B25E8A" w:rsidRPr="00B25E8A">
        <w:t xml:space="preserve"> </w:t>
      </w:r>
      <w:r w:rsidR="00B25E8A" w:rsidRPr="00B25E8A">
        <w:rPr>
          <w:sz w:val="28"/>
          <w:szCs w:val="28"/>
        </w:rPr>
        <w:t>предоставления предложений о цене</w:t>
      </w:r>
      <w:r w:rsidR="00B25E8A">
        <w:rPr>
          <w:sz w:val="28"/>
          <w:szCs w:val="28"/>
        </w:rPr>
        <w:t xml:space="preserve">, порядок определения победителя, </w:t>
      </w:r>
      <w:r w:rsidRPr="004D2471">
        <w:rPr>
          <w:sz w:val="28"/>
          <w:szCs w:val="28"/>
        </w:rPr>
        <w:t xml:space="preserve">размещены на официальном сайте Фонда www.sb-ugra.ru в извещении </w:t>
      </w:r>
      <w:r w:rsidR="00B25E8A" w:rsidRPr="00B25E8A">
        <w:rPr>
          <w:sz w:val="28"/>
          <w:szCs w:val="28"/>
        </w:rPr>
        <w:t>о проведении Процедуры реализации имущества Фонда посредством запроса предложений о цене</w:t>
      </w:r>
      <w:r w:rsidRPr="004D2471">
        <w:rPr>
          <w:sz w:val="28"/>
          <w:szCs w:val="28"/>
        </w:rPr>
        <w:t>.</w:t>
      </w:r>
    </w:p>
    <w:p w14:paraId="7325AEA7" w14:textId="73D96628" w:rsidR="004D2471" w:rsidRPr="0058160A" w:rsidRDefault="000C2806" w:rsidP="00B25E8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о цене, может быть направлено на электронный адрес: </w:t>
      </w:r>
      <w:hyperlink r:id="rId4" w:history="1">
        <w:r w:rsidRPr="00D32EE0">
          <w:rPr>
            <w:rStyle w:val="a3"/>
            <w:sz w:val="28"/>
            <w:szCs w:val="28"/>
            <w:lang w:val="en-US"/>
          </w:rPr>
          <w:t>fond</w:t>
        </w:r>
        <w:r w:rsidRPr="00D32EE0">
          <w:rPr>
            <w:rStyle w:val="a3"/>
            <w:sz w:val="28"/>
            <w:szCs w:val="28"/>
          </w:rPr>
          <w:t>@</w:t>
        </w:r>
        <w:r w:rsidRPr="00D32EE0">
          <w:rPr>
            <w:rStyle w:val="a3"/>
            <w:sz w:val="28"/>
            <w:szCs w:val="28"/>
            <w:lang w:val="en-US"/>
          </w:rPr>
          <w:t>sb</w:t>
        </w:r>
        <w:r w:rsidRPr="00D32EE0">
          <w:rPr>
            <w:rStyle w:val="a3"/>
            <w:sz w:val="28"/>
            <w:szCs w:val="28"/>
          </w:rPr>
          <w:t>-</w:t>
        </w:r>
        <w:proofErr w:type="spellStart"/>
        <w:r w:rsidRPr="00D32EE0">
          <w:rPr>
            <w:rStyle w:val="a3"/>
            <w:sz w:val="28"/>
            <w:szCs w:val="28"/>
            <w:lang w:val="en-US"/>
          </w:rPr>
          <w:t>ugra</w:t>
        </w:r>
        <w:proofErr w:type="spellEnd"/>
        <w:r w:rsidRPr="00D32EE0">
          <w:rPr>
            <w:rStyle w:val="a3"/>
            <w:sz w:val="28"/>
            <w:szCs w:val="28"/>
          </w:rPr>
          <w:t>.</w:t>
        </w:r>
        <w:proofErr w:type="spellStart"/>
        <w:r w:rsidRPr="00D32EE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либо направлено в Фонд почтой по адресу: </w:t>
      </w:r>
      <w:r w:rsidR="00160EF5" w:rsidRPr="0058160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60EF5" w:rsidRPr="0058160A">
        <w:rPr>
          <w:sz w:val="28"/>
          <w:szCs w:val="28"/>
        </w:rPr>
        <w:t xml:space="preserve"> Ханты-Мансийск, улица Пионерская, дом 14</w:t>
      </w:r>
      <w:r>
        <w:rPr>
          <w:sz w:val="28"/>
          <w:szCs w:val="28"/>
        </w:rPr>
        <w:t xml:space="preserve">. </w:t>
      </w:r>
    </w:p>
    <w:p w14:paraId="07AA2A71" w14:textId="76310071" w:rsidR="00160EF5" w:rsidRDefault="00160EF5" w:rsidP="00B25E8A">
      <w:pPr>
        <w:spacing w:line="288" w:lineRule="auto"/>
        <w:ind w:firstLine="567"/>
        <w:jc w:val="both"/>
        <w:rPr>
          <w:sz w:val="28"/>
          <w:szCs w:val="28"/>
        </w:rPr>
      </w:pPr>
      <w:r w:rsidRPr="0058160A">
        <w:rPr>
          <w:sz w:val="28"/>
          <w:szCs w:val="28"/>
        </w:rPr>
        <w:t xml:space="preserve">За получением дополнительной информации обращаться по телефону </w:t>
      </w:r>
      <w:r w:rsidR="00E01AED" w:rsidRPr="00E01AED">
        <w:rPr>
          <w:sz w:val="28"/>
          <w:szCs w:val="28"/>
        </w:rPr>
        <w:t>8 (3467) 38-88-95</w:t>
      </w:r>
      <w:r w:rsidR="00E01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доб. </w:t>
      </w:r>
      <w:r w:rsidR="00E01AED">
        <w:rPr>
          <w:sz w:val="28"/>
          <w:szCs w:val="28"/>
        </w:rPr>
        <w:t>424</w:t>
      </w:r>
      <w:r>
        <w:rPr>
          <w:sz w:val="28"/>
          <w:szCs w:val="28"/>
        </w:rPr>
        <w:t>,</w:t>
      </w:r>
      <w:r w:rsidRPr="0058160A">
        <w:rPr>
          <w:sz w:val="28"/>
          <w:szCs w:val="28"/>
        </w:rPr>
        <w:t xml:space="preserve"> с 09-00 до 18-00 часов</w:t>
      </w:r>
      <w:r>
        <w:rPr>
          <w:sz w:val="28"/>
          <w:szCs w:val="28"/>
        </w:rPr>
        <w:t>.</w:t>
      </w:r>
    </w:p>
    <w:sectPr w:rsidR="0016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357"/>
    <w:rsid w:val="000A66AB"/>
    <w:rsid w:val="000C2806"/>
    <w:rsid w:val="00160EF5"/>
    <w:rsid w:val="002E4AA0"/>
    <w:rsid w:val="003C3FD4"/>
    <w:rsid w:val="004D2471"/>
    <w:rsid w:val="0051605D"/>
    <w:rsid w:val="005812F7"/>
    <w:rsid w:val="00642732"/>
    <w:rsid w:val="006D68A7"/>
    <w:rsid w:val="00725D15"/>
    <w:rsid w:val="00846357"/>
    <w:rsid w:val="009A3B5E"/>
    <w:rsid w:val="00AC2F69"/>
    <w:rsid w:val="00AD69D6"/>
    <w:rsid w:val="00B25E8A"/>
    <w:rsid w:val="00B47290"/>
    <w:rsid w:val="00B61151"/>
    <w:rsid w:val="00B62630"/>
    <w:rsid w:val="00B81ABF"/>
    <w:rsid w:val="00BF1733"/>
    <w:rsid w:val="00C13A9F"/>
    <w:rsid w:val="00CE5D36"/>
    <w:rsid w:val="00E01AED"/>
    <w:rsid w:val="00EF43B9"/>
    <w:rsid w:val="00F22DAC"/>
    <w:rsid w:val="00F7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FBF7"/>
  <w15:docId w15:val="{87AA65C9-F271-4204-BD22-54188032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160EF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C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@sb-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Юккерс</dc:creator>
  <cp:keywords/>
  <dc:description/>
  <cp:lastModifiedBy>Балмашнов Анатолий Владимирович</cp:lastModifiedBy>
  <cp:revision>19</cp:revision>
  <dcterms:created xsi:type="dcterms:W3CDTF">2016-07-27T12:31:00Z</dcterms:created>
  <dcterms:modified xsi:type="dcterms:W3CDTF">2025-04-17T10:48:00Z</dcterms:modified>
</cp:coreProperties>
</file>