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9D" w:rsidRPr="00D128BB" w:rsidRDefault="0086329D" w:rsidP="0086329D">
      <w:pPr>
        <w:jc w:val="center"/>
        <w:rPr>
          <w:rFonts w:ascii="Times New Roman" w:hAnsi="Times New Roman"/>
          <w:sz w:val="24"/>
          <w:szCs w:val="24"/>
        </w:rPr>
      </w:pPr>
      <w:r w:rsidRPr="00D128BB">
        <w:rPr>
          <w:rFonts w:ascii="Times New Roman" w:hAnsi="Times New Roman"/>
          <w:sz w:val="24"/>
          <w:szCs w:val="24"/>
        </w:rPr>
        <w:t>Техническое задание</w:t>
      </w:r>
    </w:p>
    <w:p w:rsidR="0086329D" w:rsidRPr="00D128BB" w:rsidRDefault="0086329D" w:rsidP="0086329D">
      <w:pPr>
        <w:jc w:val="center"/>
        <w:rPr>
          <w:rFonts w:ascii="Times New Roman" w:hAnsi="Times New Roman"/>
          <w:sz w:val="24"/>
          <w:szCs w:val="24"/>
        </w:rPr>
      </w:pPr>
      <w:r w:rsidRPr="00D128BB">
        <w:rPr>
          <w:rFonts w:ascii="Times New Roman" w:hAnsi="Times New Roman"/>
          <w:sz w:val="24"/>
          <w:szCs w:val="24"/>
        </w:rPr>
        <w:t>(Перечень товаров)</w:t>
      </w:r>
    </w:p>
    <w:p w:rsidR="0086329D" w:rsidRDefault="0086329D" w:rsidP="0086329D"/>
    <w:tbl>
      <w:tblPr>
        <w:tblW w:w="11057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647"/>
        <w:gridCol w:w="850"/>
        <w:gridCol w:w="992"/>
      </w:tblGrid>
      <w:tr w:rsidR="0086329D" w:rsidRPr="003224CA" w:rsidTr="0086329D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9D" w:rsidRPr="00D128BB" w:rsidRDefault="0086329D" w:rsidP="00694A11">
            <w:pPr>
              <w:pStyle w:val="ConsPlusNormal"/>
              <w:widowControl/>
              <w:spacing w:line="360" w:lineRule="auto"/>
              <w:ind w:hanging="7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</w:p>
          <w:p w:rsidR="0086329D" w:rsidRPr="00D128BB" w:rsidRDefault="0086329D" w:rsidP="00694A11">
            <w:pPr>
              <w:pStyle w:val="ConsPlusNormal"/>
              <w:widowControl/>
              <w:spacing w:line="360" w:lineRule="auto"/>
              <w:ind w:hanging="7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gramStart"/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</w:t>
            </w:r>
            <w:proofErr w:type="gramEnd"/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9D" w:rsidRPr="00D128BB" w:rsidRDefault="0086329D" w:rsidP="00694A11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Наименование 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товара  (включая ассортимент и комплектацию товара)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9D" w:rsidRPr="00D128BB" w:rsidRDefault="0086329D" w:rsidP="00694A11">
            <w:pPr>
              <w:pStyle w:val="ConsPlusNormal"/>
              <w:widowControl/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9D" w:rsidRPr="00D128BB" w:rsidRDefault="0086329D" w:rsidP="00694A11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Количество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Оборудование для видеоконференций. Терминал видеоконференцсвязи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Yealink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VC200,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3D принтер 3 в 1 (лазер, фрезер, 3D)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Crealiti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c рабочей поверхностью 20*20*20,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9D" w:rsidRPr="00D128BB" w:rsidRDefault="0086329D" w:rsidP="00694A11">
            <w:pPr>
              <w:pStyle w:val="ConsPlusNormal"/>
              <w:widowControl/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3D фотополимерный принтер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Formlabs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3,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329D" w:rsidRPr="00536D3D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3D принтер FDM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Hercules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Strong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DUO,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9F0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3D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9F0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пищевой</w:t>
            </w:r>
            <w:r w:rsidRPr="009F0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Natural Machines </w:t>
            </w:r>
            <w:proofErr w:type="spellStart"/>
            <w:r w:rsidRPr="009F0761">
              <w:rPr>
                <w:rFonts w:ascii="Times New Roman" w:hAnsi="Times New Roman"/>
                <w:sz w:val="24"/>
                <w:szCs w:val="24"/>
                <w:lang w:val="en-US"/>
              </w:rPr>
              <w:t>Foodini</w:t>
            </w:r>
            <w:proofErr w:type="spellEnd"/>
            <w:r w:rsidRPr="009F0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F0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эквивалент</w:t>
            </w:r>
            <w:r w:rsidRPr="009F0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                                                                                            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Рабочая камера 250 х 165 х 120 мм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Технология печати 3DP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Толщина слоя 100 мкм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Интерфейсы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Кол-во печатающих головок 5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Вес без упаковки 20 кг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Размеры без упаковки 438 х 430 х 430 мм.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536D3D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3D принтер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Picaso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3D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Designer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XL,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3D принтер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Ultimaker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3 с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расходниками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>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3D сканер 3DQuality Planeta3D D500 (Комплекс 3D сканирования)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3D сканер EVA ARTEC высокоточный,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3D сканер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Planeta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3D для образования, или эквивалент.                                                                                                              Технология сканера Оптическая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Тип сканера Ручной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Разрешение сканирования до 512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вокселей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Минимальный размер объекта 250х250х250 мм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Максимальный размер объекта 1000х1000х1000 мм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Поддерживаемые форматы экспорта файлов PLY, STL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Цветное сканирование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Программное обеспечение Planeta3D на русском языке Да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Режим сглаживания модели Есть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Режим автоматического удаления “лишних” элементов Есть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Режим уменьшения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полигональности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модели Есть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lastRenderedPageBreak/>
              <w:t>Режим обрезки модели Есть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Режим выравнивания модели по плоскости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Режим устранения дырок в модели Есть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Габариты, мм 215х230х80.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404" w:rsidRDefault="004B2404" w:rsidP="004B2404">
            <w:pPr>
              <w:rPr>
                <w:rFonts w:ascii="Times New Roman" w:hAnsi="Times New Roman"/>
                <w:sz w:val="24"/>
                <w:szCs w:val="24"/>
              </w:rPr>
            </w:pPr>
            <w:r w:rsidRPr="004B2404">
              <w:rPr>
                <w:rFonts w:ascii="Times New Roman" w:hAnsi="Times New Roman"/>
                <w:sz w:val="24"/>
                <w:szCs w:val="24"/>
              </w:rPr>
              <w:t xml:space="preserve">3D сканер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RangeVision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ТЗ PRO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base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Сканирующий модуль в составе: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Камера технического зрения, кол-во</w:t>
            </w:r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t>е менее 2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Тип камеры Монохромная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Разрешение камер, мегапикселей не менее 2.9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Кол-во сменных объективов не менее 3 пар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Фокусировка объективов не требуется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Настройка диафрагмы наличие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Устройство подсвета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Проекцион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. модуль (не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мультим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>. проектор)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Разрешение устройства подсвета  не менее 1900*1000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пикс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>.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Тип устройства подсвета DLP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Источник подсвета светодиоды (не галоген</w:t>
            </w:r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t>ампа)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Материал корпуса сканирующего модуля Полиуретан двухкомпонентный (пластик)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Управляющий компьютер для 3D сканера RV наличие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Объем оперативной памяти управляющего компьютера Не менее 16 Гб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Порты подключения скан. модуля USB 3.0,  HDMI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Диск с программным обеспечением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 1 комплект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Лицензионный ключ 1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Калибровочное поле  не менее 3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Материал калибровочного поля Карбон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Коэффициент теплового расширения калибровочного поля +/-0,5 ×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t>〖</w:t>
            </w:r>
            <w:r w:rsidRPr="004B2404">
              <w:rPr>
                <w:rFonts w:ascii="Times New Roman" w:hAnsi="Times New Roman"/>
                <w:sz w:val="24"/>
                <w:szCs w:val="24"/>
              </w:rPr>
              <w:t>10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t>〗</w:t>
            </w:r>
            <w:r w:rsidRPr="004B2404">
              <w:rPr>
                <w:rFonts w:ascii="Times New Roman" w:hAnsi="Times New Roman"/>
                <w:sz w:val="24"/>
                <w:szCs w:val="24"/>
              </w:rPr>
              <w:t>^(-6) °С^(-1)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Копия сертификата EAC 1 (эл. копия)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Документы, подтверждающие соответствие требованиям </w:t>
            </w:r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ЕЭС "Об ограничении применения опасных веществ в изделиях электротехники и радиоэлектроники" ТР ЕАЭС 037/2016 наличие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декларации о соответствии продукции требованиям технического регламента Таможенного союза на сайте ФГИС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Росаккредитации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Штатив 1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Спрей матирующий 1 баллон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Кейс для сканера и принадлежностей с ложемент. 1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Комплект светофильтров для камер  1 комплект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Диапазон объемов измерения, </w:t>
            </w:r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520 x 390 x 360;  280 x 210 x 200; </w:t>
            </w:r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t>115 x 85 x 80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Диапазон размеров сканируемых объектов, м 0,005 - 5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Режимы сканирования Свободное, по маркерам, на столе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3D-разрешение сетки на минимальной зоне, мм не хуже 0,05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3D-разрешение сетки на максимальной зоне, мм не хуже 0,25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Точность одного скана, мм от 0.018 до 0,06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Вес сканирующего модуля, кг не более 7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Размер сканирующего модуля, мм не более 410*350</w:t>
            </w:r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*130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Питание 100-240В, не более 300 Вт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Автоматический поворотный стол Наличие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</w:r>
            <w:r w:rsidRPr="004B2404">
              <w:rPr>
                <w:rFonts w:ascii="Times New Roman" w:hAnsi="Times New Roman"/>
                <w:sz w:val="24"/>
                <w:szCs w:val="24"/>
              </w:rPr>
              <w:lastRenderedPageBreak/>
              <w:t>Диаметр платформы поворотного стола  не менее 27 см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Максимальная нагрузка на поворотный стол не менее 53 кг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Наименование Наличие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Программное обеспечение RV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ScanCenter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с поддержкой функций: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Автоматическая проверка и загрузка обновлений через сеть Интернет</w:t>
            </w:r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Русский, английский, китайский, турецкий языки интерфейса Есть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Формат данных  STL, PLY, OBJ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Возможность сканирования с цветной текстурой Есть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Масштабирование модели Есть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Режим автоматического совмещения групп сканов Есть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Режим автоматической настройки поворотного стола по форме объекта Есть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Сохранение данных калибровки и настройки сканера при установке обновлений ПО Есть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Поддержка данных внешней системы фотограмметрии</w:t>
            </w:r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Автоматическое определение и настройка параметров аппаратных компонентов сканера Есть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Возможность отправки разработчикам отчета о работе ПО или сбое из интерфейса программы Есть.</w:t>
            </w:r>
            <w:r w:rsidR="0086329D"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29D" w:rsidRPr="00D128BB" w:rsidRDefault="004B2404" w:rsidP="004B2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6329D" w:rsidRPr="00D128BB">
              <w:rPr>
                <w:rFonts w:ascii="Times New Roman" w:hAnsi="Times New Roman"/>
                <w:sz w:val="24"/>
                <w:szCs w:val="24"/>
              </w:rPr>
              <w:t>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536D3D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86329D" w:rsidRDefault="0086329D" w:rsidP="00694A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Панорамная камера VR 360 RICOH THETA + Штатив  CARBON + колонна для оцифровки пространства 4К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азмер 1-дюймовый (x2)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Всего пикселей Приблизительно 23 мегапикселя (x2)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Эффективных пикселей Приблизительно 20 мегапикселей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Фото RAW:   7296 x 3648 JPEG:  6720 x 3360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Видео 4K: 3840×1920/29.97fps/56Mbps 2K: 1920×960/29.97fps/16Mbps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Чувствительность Фото, Видео,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Live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streaming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: ISO80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6400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Стабилизация изображения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Трехосевая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компенсацие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поворотных смещений (активна в режиме видеозаписи)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Баланс белого Фото: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Auto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(авто),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outdoors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(солнце),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shade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(тень),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cloudy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(облачно),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incandescent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lamp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1 (лампы накаливания 1),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incandescent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lamp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2 (лампы накаливания 2),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daylight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fluorescent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lamp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(лампы дневного света),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natural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white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fluorescent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lamp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люминисцентные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лампы),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white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fluorescent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lamp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люминисцентные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лампы),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light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bulb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color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fluorescent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lamp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люминисцентные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лампы теплый свет).* Видео: Авто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Live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streaming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Авто * Настройка возможна с помощью приложения на смартфоне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Объектив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Конструкция 14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elements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groups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Относительное отверстие F2.1, 3.5, 5.6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Shooting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distance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Approx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0AE6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2A0A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A0A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infinity</w:t>
            </w:r>
            <w:r w:rsidRPr="002A0A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proofErr w:type="spellEnd"/>
            <w:r w:rsidRPr="002A0A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om</w:t>
            </w:r>
            <w:r w:rsidRPr="002A0A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front</w:t>
            </w:r>
            <w:r w:rsidRPr="002A0A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2A0A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lens</w:t>
            </w:r>
            <w:r w:rsidRPr="002A0AE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2A0AE6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2A0A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фокусировки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Fix Focus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Liveview</w:t>
            </w:r>
            <w:proofErr w:type="spellEnd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LiveView</w:t>
            </w:r>
            <w:proofErr w:type="spellEnd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smartphone with a dedicated App is required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Затвор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Выдержка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Auto: 1/25000 to 1/8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Shutter Priority: 1/25000 to</w:t>
            </w:r>
            <w:proofErr w:type="gramEnd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1/8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Manual: 1/25000 to 60 sec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Video: 1/25000 to 1/30sec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Live Streaming: 1/25000 to 1/30sec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экспозицией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экспозиции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Exposure control mode: Auto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Экспозиционные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режимы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Program AE, Aperture Priority AE, ISO Priority </w:t>
            </w:r>
            <w:proofErr w:type="spellStart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AE</w:t>
            </w:r>
            <w:r w:rsidRPr="00D128BB">
              <w:rPr>
                <w:rFonts w:ascii="MS Gothic" w:eastAsia="MS Gothic" w:hAnsi="MS Gothic" w:cs="MS Gothic" w:hint="eastAsia"/>
                <w:sz w:val="24"/>
                <w:szCs w:val="24"/>
              </w:rPr>
              <w:t>、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Shutter</w:t>
            </w:r>
            <w:proofErr w:type="spellEnd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Priority </w:t>
            </w:r>
            <w:proofErr w:type="spellStart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AE</w:t>
            </w:r>
            <w:r w:rsidRPr="00D128BB">
              <w:rPr>
                <w:rFonts w:ascii="MS Gothic" w:eastAsia="MS Gothic" w:hAnsi="MS Gothic" w:cs="MS Gothic" w:hint="eastAsia"/>
                <w:sz w:val="24"/>
                <w:szCs w:val="24"/>
              </w:rPr>
              <w:t>、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Manual</w:t>
            </w:r>
            <w:proofErr w:type="spellEnd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Exposure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экспозиции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Still image: Manual compensation (-2.0 to +2.0EV, 1/3EV step) * </w:t>
            </w:r>
            <w:proofErr w:type="gramStart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*  A</w:t>
            </w:r>
            <w:proofErr w:type="gramEnd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smartphone is required to change modes or configure manual settings.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параметрами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съемки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Режимы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Still image: Auto, shutter priority, ISO priority and manual* Video: Auto Live streaming: Auto </w:t>
            </w:r>
            <w:proofErr w:type="gramStart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*  A</w:t>
            </w:r>
            <w:proofErr w:type="gramEnd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smartphone is required to change modes or configure manual settings.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Запись</w:t>
            </w:r>
            <w:proofErr w:type="gramEnd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Shooting mode: Auto ISO sensitivity: ISO 80 to 6400 White balance: Auto Shutter speed: 1/25000 to 1/30 second Storage capacity*1: (time per recording): Maximum 25 minutes or upper </w:t>
            </w:r>
            <w:proofErr w:type="spellStart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lim</w:t>
            </w:r>
            <w:proofErr w:type="spellEnd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 4GB of the file size*2 (total recording time): Approx. 40 minutes (4K), approx. 130 minutes (2K) Image file format: MP4 (video: MPEG-4 AVC/H.264, audio: AAC) File size: 4K - 3840x1920 / 30 fps / 56Mbps 2K - 1920x960 / 30 fps / 16Mbps *1. The number of photos and recording times are guides only. The actual number differs according to the photography conditions. *2. Automatic shut down if the internal temperature increases.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Хранение данных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Встроенная память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approx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>. 19GB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Максимальная емкость носителя информации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Still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image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: RAW+ 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Approx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32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350 photos, JPEG  Approx. 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2400 photos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Video (time per recording): Max. 5minutes/Max. 25 minutes  *3 *4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Video (total recording time):</w:t>
            </w:r>
            <w:r w:rsidRPr="00A04F38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（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4K</w:t>
            </w:r>
            <w:r w:rsidRPr="00A04F38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）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Approx. 40 minutes, </w:t>
            </w:r>
            <w:r w:rsidRPr="00A04F38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（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2K) Approx. 130 minutes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Формат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файла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Still image: JPEG (</w:t>
            </w:r>
            <w:proofErr w:type="spellStart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Exif</w:t>
            </w:r>
            <w:proofErr w:type="spellEnd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Ver. 2.3) Video: MP4 (video: MPEG-4 AVC/H.264, audio: AAC) Live streaming (USB):  MPEG-4 AVC/H.264, Audio: AAC-LC(monaural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Usage temperature range: 0°C - 40°C Usage humidity range: 90% or less Storage temperature range: -20°C - 60°CCommunications protocol (WLAN): HTTP Communications protocol (BLE): GATT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Сеть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Wi-Fi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Стандарты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HTTP (Open Spherical Camera API v2</w:t>
            </w:r>
            <w:r w:rsidRPr="00A04F38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）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IEEE802.11 a/b/g/n/ac (2.4GHz/5GHz</w:t>
            </w:r>
            <w:r w:rsidRPr="00A04F38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）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IEEE802.11 b/g/n (2.4GH</w:t>
            </w:r>
            <w:r w:rsidRPr="00A04F38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ｚ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Only</w:t>
            </w:r>
            <w:r w:rsidRPr="00A04F38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）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*That differs depending on the region.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частота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) 2400MHz - 2483.5MHz 5150MHz - 5250MHz2.4GHz:1 - 11ch  or  1 - 13ch *5 5GHz:W52</w:t>
            </w:r>
            <w:r w:rsidRPr="00A04F38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（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36 - 48ch, Channel bandwidth 20/40/80MHz</w:t>
            </w:r>
            <w:r w:rsidRPr="00A04F38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）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*That differs depending on the region.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Bluetooth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Стандарты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Bluetooth low energy technology using </w:t>
            </w:r>
            <w:proofErr w:type="spellStart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GATT</w:t>
            </w:r>
            <w:r w:rsidRPr="00A04F38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（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>Generic</w:t>
            </w:r>
            <w:proofErr w:type="spellEnd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Attribute Profile</w:t>
            </w:r>
            <w:r w:rsidRPr="00A04F38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）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t>Интерфейс</w:t>
            </w:r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Интерфейс</w:t>
            </w:r>
            <w:proofErr w:type="spellEnd"/>
            <w:r w:rsidRPr="00A04F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External interface: USB3.0, USB Type-C.</w:t>
            </w:r>
          </w:p>
          <w:p w:rsidR="0086329D" w:rsidRPr="009F0761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Панорамная камера Insta360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2 в полном комплекте для оцифровки пространств,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Графическая станция:   Процессор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i9-10900K OEM;   Материнская плата MSI MEG Z490 ACE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Aerocool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Tor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[ACCF-PB11043.11] черный; Видеокарта ASUS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GeForce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RTX 2080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Ti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DUAL OC [DUAL-RTX2080TI-O11G]; Кулер для процессора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Noctua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NH-D15; Оперативная память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Kingston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HyperX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FURY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Black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[HX432C16FB3K4/128] 128 ГБ; 250 ГБ SSD M.2 накопитель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970 EVO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[MZ-V7S250BW]1920 ГБ SSD-накопитель A-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Ultimate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SU630 [ASU630SS-1T92Q-R]; Блок питания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Corsair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RMi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1000W [CP-9020084-EU]; 24.5" Монитор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Asus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VG259QM [90LM0530-B02370]; Клавиатура A4Tech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Bloody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B120N; Компактная мышь проводная A4Tech N-70FX черный.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Графическая станция:   Процессор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i9-10900K OEM;   Материнская плата MSI MEG Z490 ACE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Aerocool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Tor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[ACCF-PB11043.11] черный; Видеокарта ASUS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GeForce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RTX 2080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Ti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DUAL OC [DUAL-RTX2080TI-O11G]; Кулер для процессора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Noctua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NH-D15; Оперативная память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Kingston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HyperX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FURY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Black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[HX432C16FB3K4/128] 128 ГБ; 250 ГБ SSD M.2 накопитель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970 EVO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[MZ-V7S250BW]1920 ГБ SSD-накопитель A-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Ultimate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SU630 [ASU630SS-1T92Q-R]; Блок питания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Corsair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RMi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1000W [CP-9020084-EU]; 24.5" Монитор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Asus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VG259QM [90LM0530-B02370]; Клавиатура A4Tech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Bloody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B120N; Компактная мышь проводная A4Tech N-70FX черный.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29D" w:rsidRPr="00536D3D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15.6" Ноутбук MSI GE66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DragonShield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10SGS-476RU,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Образовательный набор для БПЛА: Мотор BR2207/1600KV - 10 </w:t>
            </w:r>
            <w:proofErr w:type="spellStart"/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Бесколлекторный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мотор A2212 1000KV - 3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; Регулятор скорости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Spedix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ES 30A HV; Регулятор скорости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Bidirectional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30A 2-4s UBEC 2A 5V; Полетный контроллер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Matek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F405-STD - 5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:  Комплект разъёмов папа/мама M2 (10 пар); Карбоновая рама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квадрокоптера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реплика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Rooster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230мм; Комплект радиоаппаратуры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FlySky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FS-I6X 2.4G + приемник FS-iA6B - 5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Аккамулятор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- ONBO 1400mAh 4S 45C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Lipo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Pack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- 3 </w:t>
            </w:r>
            <w:proofErr w:type="spellStart"/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; NBO 2200mAh 3S 25C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Lipo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Pack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- 3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; Камера CADDX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Ratel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2,1 - 5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;Передатчик AKK TS5828L 5.8Ghz 40CH 600mW - 3 шт.; Пропеллеры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Gemfan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JB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Hurricane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51477-3 - 10 шт.; Антенна FOXEER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Lollipop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3 RPSMA PA1435 - 5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; Зарядное устройство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iSDT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608AC AC 60W DC 200W 8A - 2 шт.; Сервопривод цифровой с металлическим редуктором MG90D - 10 шт.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Система виртуальной реальности HTC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Vive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Eye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>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Компактный прецизионный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МиниМаркер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2 - M10/M20/М30/M50 - на базе волоконного лазера                                                                    длина волны лазерного излучения 1,064 мкм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Средняя выходная мощность лазера 10 Вт 20 Вт 30 Вт 50 Вт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Максимальная энергия в импульсе лазера 0,5 мДж или 1,0 мДж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lastRenderedPageBreak/>
              <w:t>Частота следования импульсов регулируемая, от 20 кГц до 100 кГц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Ресурс лазера более 100 000 час Тип: 2-х осевой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сканатор</w:t>
            </w:r>
            <w:proofErr w:type="spellEnd"/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Cambridge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Technology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>)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Программно-аппаратное разрешение 2,5 мкм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Ширина линии с автоматическим заполнением до 3 мм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Скорость перемещения луча регулируемая, до 8,7 м/сек.</w:t>
            </w:r>
            <w:proofErr w:type="gramEnd"/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Набор линз для лазерной резки. Фокусирующая линза D25 F101,6 - 3 </w:t>
            </w:r>
            <w:proofErr w:type="spellStart"/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; D25 F63,5 - 5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>; Отражающее зеркало D25 T3 (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>) - 6 шт.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Верстак слесарный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металический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ДиКом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ВЛ-К-200-05 + Экран ВЛ-К-200-Э2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Стол инструментальный (верстак) ВЛ-К-200 с оцинкованной столешницей.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Максимально допустимая нагрузка на верстак – до 750 кг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Максимально допустимая нагрузка на экран с аксессуарами  50 кг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Максимально допустимая нагрузка на полку тумбы – 60 кг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Вес 144,5 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Ширина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2000 мм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Высота 2065 мм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Глубина 700 мм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Переносной многокомпонентный газоанализатор АНКАТ-7664Микро                                                Инфракрасный датчик (ИКД)  ΣСН, СО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>, С3Н8, СН4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Электрохимический датчик (ЭХД)  О2, CO, H2S, NО2, SО2, Cl2,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HCl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, NH3                                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Фотоионизационный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датчик (ФИД) массовые концентрации углеводородов, в том числе нефти и 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нефтепродуктов, керосина, бензина и дизельного топлива.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Термохимический датчик  (ТХД)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довзрывоопасная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концентрация метана, горючие газы и пары, их смеси).</w:t>
            </w:r>
            <w:proofErr w:type="gramEnd"/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измеритель параметров микроклимата МЕТЕОСКОП-М - термометр, гигрометр, анемометр и барометр в одном приборе и с поверкой,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Виброкалибратор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АТ01m. для проведения 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экспресс-калибровки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и проверки работоспособности и исправности при длительной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межповерочной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эксплуатации следующих виброметров и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аналзиаторов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спектра: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виброметр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Экофизика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>;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виброметр Ассистент;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виброметр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Svan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(Сван);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вибро</w:t>
            </w:r>
            <w:r>
              <w:rPr>
                <w:rFonts w:ascii="Times New Roman" w:hAnsi="Times New Roman"/>
                <w:sz w:val="24"/>
                <w:szCs w:val="24"/>
              </w:rPr>
              <w:t>метр Алгоритм;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виброметр Октава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Цифровой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шумомер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testo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816-3 Диапазоны измерений (переключаемые) 30...100, 60...130 дБ,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Люксметры многофункциональные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testo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545,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Измеритель электромагнитного поля П3-70/1                                                                                      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Гипогеомагнитное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поле (опция ИПМП-01);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Постоянное магнитное поле (опция ИПМП-01);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Электростатическое поле;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Электрические поля промышленной частоты 50 Гц;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Магнитные поля промышленной частоты 50 Гц;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Электромагнитные излучения 0,01 - 0,03 МГц (10 - 30 кГц);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Электромагнитные поля ПЭВМ (5 Гц - 400 кГц).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Пробоотборные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системы СП-2 для отбора проб природных и сточных вод с целью определения в них содержания нефтепродуктов, солей и прочих загрязняющих веществ, или эквивалент.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Комбинированный прибор измерения промышленных выбросов ОВК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Fluke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985 предназначен для измерений концентрации взвешенных в воздухе частиц наличие в нем вредных примесей. Размеры частиц, которые способен дифференцировать этот прибор, имеют диапазон от 0,3 мкм до 10 мкм,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Портативный газовый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хромотограф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ФГХ-1 Определяемые соединения – предельные и непредельные углеводороды, спирты, простые и сложные эфиры, ароматические углеводороды, кетоны, нефтепродукты, растворители, хлорпроизводные углеводородов.</w:t>
            </w:r>
          </w:p>
          <w:p w:rsidR="0086329D" w:rsidRPr="009F0761" w:rsidRDefault="0086329D" w:rsidP="00694A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Комплект мебели лабораторной 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ForLab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Шкаф вытяжной ШВ-02-"МСК" Стандарт с подводом воды (ШВ-02-951)                                                       Шкаф лабораторный ШЛ-06-"МСК" (ШЛ-06-701)                                                                                                         Стол лабораторный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двухтумбовый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с  СЛ-05-«МСК».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Комплект портативных датчиков определения характеристик в средах:                                                           Контроллер датчиков среды SRC-0102                                                                                                                  Адаптер для подключения 2-х датчиков типа сухой контакт - разъем  DX2-CC2;                                          Счетчик аэроионов малогабаритный МАС-01                                                                                                БЖЭ-4 комплект контрольного оборудования, расширенный 21 показатель воздуха, воды.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ФРЕЗЕРНЫЙ СТАНОК С ЧПУ                                                                                                                          Рабочая зона (X*Y*Z):   1530x1530x300 мм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Высота координаты Z: 300 мм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Направляющие X, Y, Z: квадратные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Механизм привода Z: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шарико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>-винтовая передача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Двигатель привода X,Y, Z: серво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Мощность двигателя привода X,Y, Z: 0,45 кВт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lastRenderedPageBreak/>
              <w:t>Шпиндель: 3,7 кВт (опция - 4,5 кВт;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6 кВт и 9 кВт HSD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Частота вращения шпинделя: 6000-18000 об/мин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Точность позиционирования: ± 0,05 мм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Точность повторного позиционирования: ± 0,05 мм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Скорость позиционирования: до 10 м/мин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Максимальная скорость перемещения (холостой ход): до 10 м/мин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Максимальная скорость фрезерования: до 6 м/мин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Система управления – тип СЧПУ: DSP (USB)/ NC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Studio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Программное обеспечение: Type3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Напряжение питания: 380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/ 220 В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Вакуумный насос (опция): 5,5 кВт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Габариты станка: 1860х1560х1280 мм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Масса станка: 1000 кг.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404" w:rsidRPr="004B2404" w:rsidRDefault="004B2404" w:rsidP="004B2404">
            <w:pPr>
              <w:rPr>
                <w:rFonts w:ascii="Times New Roman" w:hAnsi="Times New Roman"/>
                <w:sz w:val="24"/>
                <w:szCs w:val="24"/>
              </w:rPr>
            </w:pPr>
            <w:r w:rsidRPr="004B2404">
              <w:rPr>
                <w:rFonts w:ascii="Times New Roman" w:hAnsi="Times New Roman"/>
                <w:sz w:val="24"/>
                <w:szCs w:val="24"/>
              </w:rPr>
              <w:t xml:space="preserve">Фрезерно-гравировальный станок с ЧПУ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Filato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Optima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2030 MTV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характеристики: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Размеры вакуумного стола, мм 2050 х 2980</w:t>
            </w:r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М</w:t>
            </w:r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t>акс. размеры зоны обработки X и Y, мм 2080 х 3050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Перемещение шпинделя по оси Z, мм 300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Система смены инструмента Ручная (цанговый, фиксация гайкой)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Тип передачи по осям X, Y Шестерня, косозубая рейка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Тип рабочего стола Комбинированный (вакуумный + Т-пазы)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Тип электродвигателей перемещения по осям шаговые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Скорость рабочего хода, мм/мин 0 – 15 000*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Скорость холостого хода, мм/мин 0 – 25 000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Частота вращения шпинделя, об/мин 0 – 18 000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Мощность шпинделя, кВт 6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Тип охлаждения шпинделя Воздушное (принудительное)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Тип цанги ER32</w:t>
            </w:r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М</w:t>
            </w:r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t>акс. посадочный диаметр инструмента, мм 20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Рабочее напряжение,  В 380, трёхфазное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Частота тока, Гц 50 - 60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Общая установленная мощность, кВт 7,4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Габаритные размеры: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Длина, </w:t>
            </w:r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2900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Ширина, мм 3750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Высота, мм 2050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Вес, кг 1200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Комплектация: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1. Фрезерно-гравировальный станок с ЧПУ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Filato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Optima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2030 MTV 1шт.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2. Система аспирации 2-х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мешковая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с гофрированным воздуховодом  1шт.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3. Вакуумные насосы 2 </w:t>
            </w:r>
            <w:proofErr w:type="spellStart"/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4. Комплект прижимных вальцов с фурнитурой  для 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Filato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Optima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2030/2040– 1 шт.</w:t>
            </w:r>
          </w:p>
          <w:p w:rsidR="0086329D" w:rsidRPr="00D128BB" w:rsidRDefault="004B2404" w:rsidP="004B2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6329D" w:rsidRPr="00D128BB">
              <w:rPr>
                <w:rFonts w:ascii="Times New Roman" w:hAnsi="Times New Roman"/>
                <w:sz w:val="24"/>
                <w:szCs w:val="24"/>
              </w:rPr>
              <w:t>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4B2404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4B2404">
              <w:rPr>
                <w:rFonts w:ascii="Times New Roman" w:hAnsi="Times New Roman"/>
                <w:sz w:val="24"/>
                <w:szCs w:val="24"/>
              </w:rPr>
              <w:t xml:space="preserve">Продольно-фрезерный станок портального типа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Cutter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TG 600x400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</w:r>
            <w:r w:rsidRPr="004B2404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характеристики: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t>Высота оси Z, мм 200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Тип передачи по осям ШВП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Диаметр винтовой передачи по всем осям, мм 25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Шаг винтовой передачи по осям X и Y, мм 10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Шаг винтовой передачи по оси Z, мм 5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Линейные направляющие по всем осям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Hiwin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RGR 25 R-H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Тип привода Гибридный сервопривод (NEMA 34)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Точность позиционирования, мм 0,015 /200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Дискретность позиционирования, мм 0,00125</w:t>
            </w:r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Система управления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Craftex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CNC)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Прямолинейность хода осей, </w:t>
            </w:r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0,007/200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Перпендикулярность осей 0,007/200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Система смазки Ручная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Напряжение питания ~ 220 ± 5% (станок) и 380 ± 5% (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частотн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преобраз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>.)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Относительная влажность, % 30-85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Относительная влажность при 25-40</w:t>
            </w:r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t>, % ≤50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Относительная влажность при 10-25°С, % ≤75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Габариты станка (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>), мм 1310x1220x1400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Масса станка, кг 950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Материал станины: чугун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Комплектация: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1. Продольно-фрезерный станок портального типа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Cutter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TG 600x400 - 1 </w:t>
            </w:r>
            <w:proofErr w:type="spellStart"/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2. Кабинет для TG 600x400 1 </w:t>
            </w:r>
            <w:proofErr w:type="spellStart"/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3. Шпиндель 6Y-L4 6 KW, 3000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., 50Hz., ER32 комплект 1 </w:t>
            </w:r>
            <w:proofErr w:type="spellStart"/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4. Блок управления CRF-LD3-3-BB0B0-3-0TG (кабинет) 1 </w:t>
            </w:r>
            <w:proofErr w:type="spellStart"/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Фрезерный станок с ЧПУ 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Dekart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1631с комплектом фрез для фанеры дерева и алюминия,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Станок лазерной резки  с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вращателем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>: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Конвейерный рабочий стол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2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чиллера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CW-3000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2 системы подключения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чиллеров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Вытяжной радиальный вентилятор (Улитка) 550 Вт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Система инсталляции вытяжки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Автоматы аварийного отключения питания вместо плавкой вставки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Система отключения питания на блок розжига трубки в случае прекращения тока воды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Система охлаждения электроники и блоков управления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Закрытый отсек приводного вала по оси Y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Штуцера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шприцевания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подшипников приводного вала по оси Y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Индуктивные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концевые датчики по осям X и Y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Возможность надежного подключения через LAN кабель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Поршневой компрессор для обдува зоны реза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2 Лазерные трубки RECI W2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Обновляемая база МАКЕТОВ для лазерной резки.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Станок лазерной резки ZY-HFT3015F,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4B2404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4B2404">
              <w:rPr>
                <w:rFonts w:ascii="Times New Roman" w:hAnsi="Times New Roman"/>
                <w:sz w:val="24"/>
                <w:szCs w:val="24"/>
              </w:rPr>
              <w:t>Станок лазерной резки ТТ160W 1600*1600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характеристики: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Габаритные размеры: 2200*2000*1100 мм.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Возможность резки листовых материалов толщиной до 12 мм: фанера,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мдф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>, оргстекло, акрил, дерево и др.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Рабочее поле*, размеры: 1600*1600 (мм)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Поддержка напрямую программ: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CorelDraw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AutoCad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Adobe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Illustrator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Точность позиционирования, </w:t>
            </w:r>
            <w:proofErr w:type="gramStart"/>
            <w:r w:rsidRPr="004B2404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4B2404">
              <w:rPr>
                <w:rFonts w:ascii="Times New Roman" w:hAnsi="Times New Roman"/>
                <w:sz w:val="24"/>
                <w:szCs w:val="24"/>
              </w:rPr>
              <w:t>. &lt;0,05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Скорость резки мм/с 0-400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Скорость гравировки мм/с 0-500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Электропитание, V 220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Потребляемая мощность, Вт 1600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Комплектация: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1. Трубка Лазерная трубка ReciW6 160W – 10 000 ч.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>2. Высоковольтный блок питания DY20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3. Контроллер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Trocen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TL7813 – автономность, многозадачность.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4. Моторы двухфазные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Nema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5. Режущая головка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6. Линза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ZnSe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20мм(50,8)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7. Зеркало 25мм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8. Второй отражатель 25мм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9. Держатель двигателя Nema23 57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10. Профильный рельс PMI 15 мм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11. Ремень 3М HTD 15мм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12. Набор ламелей 1600 мм / 8 мм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13.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Чиллер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CW 5200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14. Вытяжной вентилятор 750 Вт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15. Воздушная помпа 60 Вт </w:t>
            </w:r>
            <w:r w:rsidRPr="004B2404">
              <w:rPr>
                <w:rFonts w:ascii="Times New Roman" w:hAnsi="Times New Roman"/>
                <w:sz w:val="24"/>
                <w:szCs w:val="24"/>
              </w:rPr>
              <w:br/>
              <w:t xml:space="preserve">16. Линза </w:t>
            </w:r>
            <w:proofErr w:type="spellStart"/>
            <w:r w:rsidRPr="004B2404">
              <w:rPr>
                <w:rFonts w:ascii="Times New Roman" w:hAnsi="Times New Roman"/>
                <w:sz w:val="24"/>
                <w:szCs w:val="24"/>
              </w:rPr>
              <w:t>ZnSe</w:t>
            </w:r>
            <w:proofErr w:type="spellEnd"/>
            <w:r w:rsidRPr="004B2404">
              <w:rPr>
                <w:rFonts w:ascii="Times New Roman" w:hAnsi="Times New Roman"/>
                <w:sz w:val="24"/>
                <w:szCs w:val="24"/>
              </w:rPr>
              <w:t xml:space="preserve"> 20мм(101,6)</w:t>
            </w:r>
            <w:r w:rsidR="0086329D" w:rsidRPr="00D128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Режущий плоттер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Vicsign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HSQ1200,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Optoma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HD29HLV,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Портативный проектор Разрешение 3840x2160 4K UHD,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29D" w:rsidRPr="00536D3D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Экран для проектора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Classic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Solution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Norma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W 203X114/9 MW-S0/W 92" (234 см),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536D3D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Экран для проектора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Lumien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Master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LMC-101108 100" (254 см),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Осциллограф GW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Instek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GDS-71072B,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Оснастка из инструментов для работы с электронными компонентами, источник питания:                    Кабельные изолированные ножницы КВТ НКи-12у 67505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lastRenderedPageBreak/>
              <w:t>Универсальные ножницы электрика SHTOK НЭУ-70/10 08220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Кабельные ножницы КВТ MC-04 60948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Кусачки для кабелей и проводов 8 дюймов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Sata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72502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Угловые кабельные ножницы 45° KNIPEX KN-9435215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Диэлектрические усиленные ножницы КВТ Профи 240мм 69578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Мультиметр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Fluke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87V 3947858.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Универсальный DDS-генератор сигналов GW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Instek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MFG-72260M,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Тепловизор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Testo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865 0560 8650,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Инструмент для пайки: набор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Rexant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12-6031 - 10 </w:t>
            </w:r>
            <w:proofErr w:type="spellStart"/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>; Паяльная паста, Клей электропроводный, олово, жидкое олово, экстрактор припоя, канифоль,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Набор инструментов универсальный с кейсом МАСТАК ЛИДЕР 14 ложементов, 270 предметов 5-00270.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Набор динамометрических отверток:                                                                                                                  серия 7441, 1,2-3,0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Nm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WERA WE-074701 - 3 </w:t>
            </w:r>
            <w:proofErr w:type="spellStart"/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серия 7442, 3,0-6,0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Nm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WERA WE-074702 - 2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щт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Динамометрическая отвертка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Tohnichi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RTD120CN.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Токарный станок с ЧПУ  ТОКАРНО-ВИНТОРЕЗНЫЙ СТАНОК METAL MASTER X40100 C УЦИ,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Токарно-фрезерный станок с ЧПУ Токарно-фрезерный станок CUTTER TPS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Комплектация: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1. Токарно-фрезерный станок CUTTER TPS 1 </w:t>
            </w:r>
            <w:proofErr w:type="spellStart"/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2. Шпиндель DGZ-2.2F комплект ER20 (тип 1) 1 </w:t>
            </w:r>
            <w:proofErr w:type="spellStart"/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br/>
              <w:t>3. Система управления ЧПУ.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Аппарат для проведения испытаний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TIRAtest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>.  испытания на  растяжение, сжатие, изгиб, скручивание, а также испытание на разрыв, прочность и т.д.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Климатические камеры и температурные печи позволяют проводить испытания в диапазоне температур от -180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° С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до + 1600 ° С.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Измерительный инструмент Штангенциркуль, или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эквивалент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>ифровой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ADA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instruments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Mechanic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150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150 мм, 0.01 мм,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Измерительный инструмент угломер цифровой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Калиброн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1005 (127) 0-360,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Измерительный инструмент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радиусомер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цифровой РИЦ-1000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</w:r>
            <w:r w:rsidRPr="00D128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Диапазон, 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 5-1000,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Фланец патрона для токарных станков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>омплект100мм; 160мм; 200мм; 250 мм,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Паяльная станция, обучающая PACE ST25E с паяльником PS90 8007-0510,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Станок сверлильный JET JWDP-12,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Пылесос 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hilti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vc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60 U,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Пылесос для влажной и сухой уборки IPC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Portotecnica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Mirage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1 W1 32s /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Mirage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1515/ 40029 ASDO,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Комплект цанг для станков ON-25/220 PROMA 25000201,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86329D">
            <w:pPr>
              <w:ind w:left="-35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Набор фрез Набор фрез Набор фрез ( DJTOL AAY1LX3.20 - 10, A2LXD6.25 - 10шт, DJTOL AA2LX3.25 - 10 </w:t>
            </w:r>
            <w:proofErr w:type="spellStart"/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, DJTOL A2LXD3.17 - 10шт, Конусная спиральная HW фреза KF2QX8.1.60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TiN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- 5шт, Фреза спиральная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двухзаходная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конусная сферическая DJTOL NL2QX8.60.3 - 5шт, Фреза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двухзаходная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стружколомом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DJTOL AMCX8.25 - 3шт, Фреза спиральная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трехзаходная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с чистовым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стружколомом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K3MDRX632 - 5шт,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трехзаходная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с чистовым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стружколомом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K3MDRX1275 - 3 </w:t>
            </w:r>
            <w:proofErr w:type="spellStart"/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, Фреза компрессионная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двухзаходная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DJTOL A2FLX6.35 - 10шт, Фреза компрессионная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двухзаходная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DJTOL A2FLX3.22 - 10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, Фреза прямая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двухзаходная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DJTOL A2ZX3.17 -10шт, Фреза прямая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двухзаходная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DJTOL A2ZX6.25 -5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,  Фреза рашпильная кукуруза DJTOL AST3.1.508 - 10шт, Фреза рашпильная кукуруза DJTOL AST3.22 -10шт, Фреза рашпильная кукуруза DJTOL AST632 - 5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, Фреза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сгибочная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ATV серия для композита (АКП) DJTOL ATV622903 - 3 </w:t>
            </w:r>
            <w:proofErr w:type="spellStart"/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, Фреза спиральная однозаходная по алюминию DJTOL ACL1LX3.12 - 10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, Фреза спиральная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трехзаходная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по цветному металлу DJTOL AL3LX03 - 10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, Фреза V-образная конусная DJTOL N2V62260 - 2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, Фреза V-образная конусная DJTOL N2V62290 - 2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, Фреза V-образная конусная DJTOL N2V622120 - 2шт, Фреза для выравнивания поверхностей усиленная D=60x12x66 Z3(12x12x1.5) S=12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Rotis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141601212DMR - 1 шт. 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Набор фрез концевых (3 </w:t>
            </w:r>
            <w:proofErr w:type="spellStart"/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; хвостовик 12 мм; A) CMT 900.517.11 и набор фрез шип-паз регулируемый (3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>; 41.2x84.9 мм; хвостовик 12 мм) CMT 900.625.11.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Ручной инструмент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Festool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Дрель,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Ручной инструмент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Festool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Погружная пила,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Ручной инструмент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Festool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Фрезер,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Сварочный аппарат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Aurora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Overman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200,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Станок 4 в 1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Hammer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c 3 41,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Сварочный аппарат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kemppi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Minarc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150,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Угловая шлифовальная машинка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Dewalt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dwe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4257/1500вт,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Сварочный стол 3D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Weld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Expert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D16 1000*2000 мм, из листа 8мм с отверстиями для оснастки, с оснасткой: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прижими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-10шт, углы - 4 </w:t>
            </w:r>
            <w:proofErr w:type="spellStart"/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, удлинители стола - 4шт.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Вытяжка для сварочного стола ERA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Mars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GDF 200,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Комбинированный станок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Jet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JSG 96,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Бесщеточный импульсный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шуруповерт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DeWALT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XR DCF887N,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Бесщеточная 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ударная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дрель-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шуруповерт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Dewalt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XRP DCD996P2,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Ручной гидравлический трубогибочный станок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Proma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HOT-150 25101000,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Ленточнопильный станок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Jet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HVBS 912, с 5 запасными полотнами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Фрезер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DeWALT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D 26204 K,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Эксцентриковая шлифовальная машинка FESTOOL ETS EC 150/3+Всасывающий шланг FESTOOL D 27/22x5 AS-GQ/CT 201758.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29D" w:rsidRPr="00536D3D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Пылеудаляющий аппарат FESTOOL CLEANTEC CTH 26 E/a 574939,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Погружная пила FESTOOL TS 75 EBQ + Шина-направляющая FESTOOL FS+ запасной диск по композиту,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Комплект шлифовальных дисков MIRKA  по 100 шт. 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>от 80 до 1500) с градацией 20,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система фильтрации воздуха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Powermatic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PM1200,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Тарельчато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>-ленточный шлифовальный станок JET JSG-96,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536D3D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Компрессор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безшумный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POWER TECHNIC ACL-320-075,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Профессиональный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гексакоптер</w:t>
            </w:r>
            <w:proofErr w:type="gramStart"/>
            <w:r w:rsidRPr="00D128BB">
              <w:rPr>
                <w:rFonts w:ascii="Times New Roman" w:hAnsi="Times New Roman"/>
                <w:sz w:val="24"/>
                <w:szCs w:val="24"/>
              </w:rPr>
              <w:t>DJI</w:t>
            </w:r>
            <w:proofErr w:type="spellEnd"/>
            <w:proofErr w:type="gram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Matrice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600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>, или эквивалент.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29D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  ASUS ROG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Strix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G15DH [90PD02V1-M12090]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 xml:space="preserve">ОС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10, процессор AMD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Ryzen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5 3600X, графический адаптер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GeForce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 xml:space="preserve"> GTX 1660 SUPER от </w:t>
            </w:r>
            <w:proofErr w:type="spellStart"/>
            <w:r w:rsidRPr="00D128BB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D128BB">
              <w:rPr>
                <w:rFonts w:ascii="Times New Roman" w:hAnsi="Times New Roman"/>
                <w:sz w:val="24"/>
                <w:szCs w:val="24"/>
              </w:rPr>
              <w:t>,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16 ГБ системной памяти и твердотельный накопитель SSD на 512 ГБ</w:t>
            </w:r>
            <w:r w:rsidRPr="00D128BB">
              <w:rPr>
                <w:rFonts w:ascii="Times New Roman" w:hAnsi="Times New Roman"/>
                <w:sz w:val="24"/>
                <w:szCs w:val="24"/>
              </w:rPr>
              <w:br/>
              <w:t>Монитор с диагональю не менее 25 дюймов, беспроводные клавиатура и мышь.</w:t>
            </w:r>
          </w:p>
          <w:p w:rsidR="0086329D" w:rsidRPr="00D128BB" w:rsidRDefault="0086329D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9D" w:rsidRPr="00D128BB" w:rsidRDefault="0086329D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70211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Pr="00D128BB" w:rsidRDefault="00370211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Pr="00370211" w:rsidRDefault="00370211" w:rsidP="00694A11">
            <w:pPr>
              <w:rPr>
                <w:rFonts w:ascii="Times New Roman" w:hAnsi="Times New Roman"/>
                <w:sz w:val="24"/>
                <w:szCs w:val="24"/>
              </w:rPr>
            </w:pPr>
            <w:r w:rsidRPr="00D128BB">
              <w:rPr>
                <w:rFonts w:ascii="Times New Roman" w:hAnsi="Times New Roman"/>
                <w:sz w:val="24"/>
                <w:szCs w:val="24"/>
              </w:rPr>
              <w:t xml:space="preserve">Компактный прецизионный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аркер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волоконного лазера (Лазерный станок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TOR</w:t>
            </w:r>
            <w:r w:rsidRPr="00370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  <w:r w:rsidRPr="00370211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Raycus</w:t>
            </w:r>
            <w:proofErr w:type="spellEnd"/>
            <w:r w:rsidRPr="0037021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0211" w:rsidRPr="00D128BB" w:rsidRDefault="00370211" w:rsidP="0069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Default="00370211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Pr="00370211" w:rsidRDefault="00370211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70211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Pr="00D128BB" w:rsidRDefault="00370211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Pr="00370211" w:rsidRDefault="00370211" w:rsidP="003702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Торцовочная пила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Metabo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KGSV 216 M</w:t>
            </w:r>
          </w:p>
          <w:p w:rsidR="00370211" w:rsidRPr="00D128BB" w:rsidRDefault="00370211" w:rsidP="00370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Default="00370211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Pr="00370211" w:rsidRDefault="00370211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70211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Pr="00D128BB" w:rsidRDefault="00370211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Pr="00370211" w:rsidRDefault="00370211" w:rsidP="00370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Компрессор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Remeza</w:t>
            </w:r>
            <w:proofErr w:type="spellEnd"/>
            <w:r w:rsidRPr="00370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4/С-100 </w:t>
            </w:r>
            <w:r w:rsidRPr="003702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LB</w:t>
            </w:r>
            <w:r w:rsidRPr="00370211">
              <w:rPr>
                <w:rFonts w:ascii="Times New Roman" w:hAnsi="Times New Roman"/>
                <w:sz w:val="24"/>
                <w:szCs w:val="24"/>
              </w:rPr>
              <w:t xml:space="preserve"> 75 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Фильтр для компрессоров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FRL</w:t>
            </w:r>
            <w:r w:rsidRPr="00370211">
              <w:rPr>
                <w:rFonts w:ascii="Times New Roman" w:hAnsi="Times New Roman"/>
                <w:sz w:val="24"/>
                <w:szCs w:val="24"/>
              </w:rPr>
              <w:t xml:space="preserve">-200 3/8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GAV</w:t>
            </w:r>
            <w:r w:rsidRPr="00370211">
              <w:rPr>
                <w:rFonts w:ascii="Times New Roman" w:hAnsi="Times New Roman"/>
                <w:sz w:val="24"/>
                <w:szCs w:val="24"/>
              </w:rPr>
              <w:t xml:space="preserve"> 10088</w:t>
            </w:r>
          </w:p>
          <w:p w:rsidR="00370211" w:rsidRPr="00D128BB" w:rsidRDefault="00370211" w:rsidP="00370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Default="00370211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Pr="00370211" w:rsidRDefault="00370211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70211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Pr="00D128BB" w:rsidRDefault="00370211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Pr="00370211" w:rsidRDefault="00370211" w:rsidP="00370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Канальный вентилятор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ERA</w:t>
            </w:r>
            <w:r w:rsidRPr="00370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Mars</w:t>
            </w:r>
            <w:r w:rsidRPr="00370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GDF</w:t>
            </w:r>
            <w:r w:rsidRPr="00370211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  <w:p w:rsidR="00370211" w:rsidRPr="00D128BB" w:rsidRDefault="00370211" w:rsidP="00370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Default="00370211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Pr="00370211" w:rsidRDefault="00370211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70211" w:rsidRPr="003224CA" w:rsidTr="0086329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Pr="00D128BB" w:rsidRDefault="00370211" w:rsidP="00694A11">
            <w:pPr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Pr="00370211" w:rsidRDefault="00370211" w:rsidP="00370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фильтрации воздуха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Powermatic</w:t>
            </w:r>
            <w:r w:rsidRPr="00370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PM</w:t>
            </w:r>
            <w:r w:rsidRPr="00370211">
              <w:rPr>
                <w:rFonts w:ascii="Times New Roman" w:hAnsi="Times New Roman"/>
                <w:sz w:val="24"/>
                <w:szCs w:val="24"/>
              </w:rPr>
              <w:t xml:space="preserve"> 1200</w:t>
            </w:r>
          </w:p>
          <w:p w:rsidR="00370211" w:rsidRPr="00D128BB" w:rsidRDefault="00370211" w:rsidP="00370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28BB">
              <w:rPr>
                <w:rFonts w:ascii="Times New Roman" w:hAnsi="Times New Roman"/>
                <w:sz w:val="24"/>
                <w:szCs w:val="24"/>
              </w:rPr>
              <w:t>ли эквивалент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Default="00370211" w:rsidP="00694A11">
            <w:pPr>
              <w:pStyle w:val="ConsPlusNormal"/>
              <w:widowControl/>
              <w:tabs>
                <w:tab w:val="left" w:pos="336"/>
              </w:tabs>
              <w:spacing w:line="360" w:lineRule="auto"/>
              <w:ind w:left="7608" w:hanging="767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</w:t>
            </w:r>
            <w:r w:rsidRPr="00D128B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11" w:rsidRPr="00370211" w:rsidRDefault="00694A11" w:rsidP="00694A11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86329D" w:rsidRDefault="0086329D" w:rsidP="0086329D"/>
    <w:p w:rsidR="00DB6DEA" w:rsidRDefault="00DB6DEA"/>
    <w:sectPr w:rsidR="00DB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9D"/>
    <w:rsid w:val="000B13CA"/>
    <w:rsid w:val="00370211"/>
    <w:rsid w:val="004B2404"/>
    <w:rsid w:val="00546EA2"/>
    <w:rsid w:val="00694A11"/>
    <w:rsid w:val="0086329D"/>
    <w:rsid w:val="00D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C692-9243-4983-A015-4E22AF40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4151</Words>
  <Characters>23666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2020-12-21T12:38:00Z</dcterms:created>
  <dcterms:modified xsi:type="dcterms:W3CDTF">2020-12-24T09:54:00Z</dcterms:modified>
</cp:coreProperties>
</file>